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EE" w:rsidRDefault="009830C9" w:rsidP="00D244EE">
      <w:pPr>
        <w:jc w:val="center"/>
        <w:rPr>
          <w:b/>
          <w:sz w:val="44"/>
          <w:szCs w:val="44"/>
        </w:rPr>
      </w:pPr>
      <w:r w:rsidRPr="00D244EE">
        <w:rPr>
          <w:b/>
          <w:sz w:val="44"/>
          <w:szCs w:val="44"/>
        </w:rPr>
        <w:t>Mimořádná Valná hromada TJ</w:t>
      </w:r>
    </w:p>
    <w:p w:rsidR="00204EFE" w:rsidRPr="00D244EE" w:rsidRDefault="009830C9" w:rsidP="00D244EE">
      <w:pPr>
        <w:jc w:val="center"/>
        <w:rPr>
          <w:b/>
          <w:sz w:val="44"/>
          <w:szCs w:val="44"/>
        </w:rPr>
      </w:pPr>
      <w:r w:rsidRPr="00D244EE">
        <w:rPr>
          <w:b/>
          <w:sz w:val="44"/>
          <w:szCs w:val="44"/>
        </w:rPr>
        <w:t>Vysoké nad Jizerou 30. 9. 2024</w:t>
      </w:r>
    </w:p>
    <w:p w:rsidR="009830C9" w:rsidRPr="00D244EE" w:rsidRDefault="009830C9">
      <w:pPr>
        <w:rPr>
          <w:b/>
          <w:sz w:val="44"/>
          <w:szCs w:val="44"/>
        </w:rPr>
      </w:pPr>
    </w:p>
    <w:p w:rsidR="00B76558" w:rsidRDefault="00B76558" w:rsidP="00B76558">
      <w:pPr>
        <w:jc w:val="both"/>
      </w:pPr>
    </w:p>
    <w:p w:rsidR="00D244EE" w:rsidRDefault="00D244EE" w:rsidP="00B76558">
      <w:pPr>
        <w:jc w:val="both"/>
      </w:pPr>
    </w:p>
    <w:p w:rsidR="00B76558" w:rsidRDefault="00B76558" w:rsidP="00B76558">
      <w:pPr>
        <w:jc w:val="both"/>
      </w:pPr>
      <w:r>
        <w:t>Výkonný výbor TJ na svých jednáních rozhodl o konání 2. mimořádné valné hromady v letošním roce.  Pozvánka byla zveřejněna na webových stránkách T</w:t>
      </w:r>
      <w:r w:rsidR="00BB5BFF">
        <w:t>J, vývěsních tabulích, roznesena</w:t>
      </w:r>
      <w:r>
        <w:t xml:space="preserve"> nebo rozeslána členům TJ.  </w:t>
      </w:r>
    </w:p>
    <w:p w:rsidR="00B76558" w:rsidRDefault="00B76558" w:rsidP="00B76558">
      <w:pPr>
        <w:jc w:val="both"/>
      </w:pPr>
      <w:r>
        <w:t xml:space="preserve">Předseda TJ Ing. Jaroslav Nechanický přivítal přítomné členy tělovýchovné jednoty. Na jednání bylo přítomno 67 členů TJ s právem hlasovacím a 4 hosté.  Řádné jednání bylo zahájeno 30 minut po plánovaném začátku schůze. V tom případě je valná hromada usnášeníschopná v počtu přítomných. (Znění stanov.) </w:t>
      </w:r>
    </w:p>
    <w:p w:rsidR="007E641B" w:rsidRDefault="00973CD8" w:rsidP="00B76558">
      <w:pPr>
        <w:jc w:val="both"/>
      </w:pPr>
      <w:r>
        <w:t>Valná hromada je seznámena s plánovanými body jednání. Ty jsou mírně pozměněny oproti rozeslaným pozvánkám. Tuto z</w:t>
      </w:r>
      <w:r w:rsidR="00701DBC">
        <w:t>měnu si vyžádalo aktuální dění kolem</w:t>
      </w:r>
      <w:r>
        <w:t> </w:t>
      </w:r>
      <w:r w:rsidR="001C1D80">
        <w:t xml:space="preserve">rozhodnutí výkonného výboru TJ </w:t>
      </w:r>
      <w:r w:rsidR="00B244F4">
        <w:t xml:space="preserve">o pronájmu restaurace </w:t>
      </w:r>
      <w:r w:rsidR="001C1D80">
        <w:t xml:space="preserve">a </w:t>
      </w:r>
      <w:r w:rsidR="00EF11BB">
        <w:t xml:space="preserve">dále </w:t>
      </w:r>
      <w:r w:rsidR="001C1D80">
        <w:t xml:space="preserve">změna výše podílu v nově vznikající společnosti provozující lyžařský areál. </w:t>
      </w:r>
      <w:r>
        <w:t>Hlasováním je odsouhlasen program mimořádného jednání, je schválena návrhová a mandátová komise, je schválen zapisovatel.</w:t>
      </w:r>
    </w:p>
    <w:p w:rsidR="00CD046E" w:rsidRDefault="00CD046E" w:rsidP="00CD046E">
      <w:pPr>
        <w:jc w:val="both"/>
      </w:pPr>
      <w:r>
        <w:t xml:space="preserve">Dále předseda TJ informuje o zásadní změně </w:t>
      </w:r>
      <w:r w:rsidR="002255BD">
        <w:t xml:space="preserve">ve </w:t>
      </w:r>
      <w:r>
        <w:t xml:space="preserve">vzniku společnosti provozující areál Šachty. Město Vysoké nad Jizerou navrhuje, že s ohledem na okolnosti problematického pronájmu restaurace ve skiareálu (o němž budeme v následujících chvílích jednat) založí společnost Skiareál Šachty, s. r. o. jako jediný společník. Současný výkonný výbor TJ vidí toto řešení jako bezproblémové. </w:t>
      </w:r>
      <w:r w:rsidR="005F0054">
        <w:t xml:space="preserve"> </w:t>
      </w:r>
      <w:r>
        <w:t xml:space="preserve"> </w:t>
      </w:r>
    </w:p>
    <w:p w:rsidR="00CD046E" w:rsidRDefault="00CD046E" w:rsidP="00CD046E">
      <w:pPr>
        <w:jc w:val="both"/>
      </w:pPr>
      <w:r>
        <w:t>V souvislosti s těmito informacemi bude třeba jednat o postoupení pohledávky TJ Vysoké nad Jizerou, z. s. za firmou Snowhill Jizera s. r. o. ve výši 2.874</w:t>
      </w:r>
      <w:r w:rsidR="00ED7583">
        <w:t>.532,55 Kč společnosti Skiareál</w:t>
      </w:r>
      <w:r>
        <w:t xml:space="preserve"> Šachty, s. r. o.. De fakto se bude jednat o půjčku a společnost Skiareál Šachty, s. r. o. bude v letech 2025 až 2028 splácet TJ ročně 600.000 Kč a v roce 2029 pak doplatí poslední splátk</w:t>
      </w:r>
      <w:r w:rsidR="001C1D80">
        <w:t>u ve výši 474.532,55 Kč. Tím</w:t>
      </w:r>
      <w:r>
        <w:t xml:space="preserve"> bude zajištěn pravidelný příjem TJ až do roku 2029. </w:t>
      </w:r>
    </w:p>
    <w:p w:rsidR="00CD046E" w:rsidRDefault="00CD046E" w:rsidP="00CD046E">
      <w:pPr>
        <w:jc w:val="both"/>
      </w:pPr>
      <w:r>
        <w:t xml:space="preserve">Dále </w:t>
      </w:r>
      <w:r w:rsidR="00701DBC">
        <w:t xml:space="preserve">bude jednáno </w:t>
      </w:r>
      <w:r>
        <w:t>o nájemní smlouvě na část areálu ve vlastnictví TJ</w:t>
      </w:r>
      <w:r w:rsidR="00ED7583">
        <w:t>,</w:t>
      </w:r>
      <w:r>
        <w:t xml:space="preserve"> se Skiareálem Šachty, s. r. o., kde je navrženo nájemné ve výši 300.000 Kč/rok, ovšem s tím, že tato smlouva skončí, pokud se do konce roku 2029</w:t>
      </w:r>
      <w:r w:rsidR="00BB5BFF">
        <w:t xml:space="preserve"> </w:t>
      </w:r>
      <w:r>
        <w:t xml:space="preserve"> TJ a město nedohodnou na dalším financování tělovýchovy a sportu. Touto následnou dohodou by měla být zajištěna </w:t>
      </w:r>
      <w:r w:rsidR="00ED7583">
        <w:t xml:space="preserve">činnost sportovních oddílů, </w:t>
      </w:r>
      <w:r>
        <w:t>funkčnost a údržba</w:t>
      </w:r>
      <w:r w:rsidR="006A2A61">
        <w:t xml:space="preserve"> TJ</w:t>
      </w:r>
      <w:r>
        <w:t>.</w:t>
      </w:r>
    </w:p>
    <w:p w:rsidR="001C1D80" w:rsidRDefault="001C1D80" w:rsidP="00CD046E">
      <w:pPr>
        <w:jc w:val="both"/>
      </w:pPr>
    </w:p>
    <w:p w:rsidR="002255BD" w:rsidRDefault="007A24D5" w:rsidP="00CD046E">
      <w:pPr>
        <w:jc w:val="both"/>
      </w:pPr>
      <w:r>
        <w:t>Dalším bodem jednání je nájemní smlouva na pronájem Restaurace Šachty.</w:t>
      </w:r>
    </w:p>
    <w:p w:rsidR="004D4936" w:rsidRDefault="004D4936" w:rsidP="00CD046E">
      <w:pPr>
        <w:jc w:val="both"/>
      </w:pPr>
      <w:r>
        <w:t xml:space="preserve">Kolem pronájmu restaurace vzniklo velké množství dohadů a nejasností. Největším problémem je započetí stavebních prací velkého rozsahu při doposud neuzavřené nájemní smlouvě. Dále pochybnosti </w:t>
      </w:r>
      <w:r w:rsidR="00812696">
        <w:t xml:space="preserve">o splnění všech oznamovacích povinností, včetně </w:t>
      </w:r>
      <w:r w:rsidR="00A0794C">
        <w:t xml:space="preserve">získání </w:t>
      </w:r>
      <w:r w:rsidR="00812696">
        <w:t>stavebního povolení.</w:t>
      </w:r>
    </w:p>
    <w:p w:rsidR="00A0794C" w:rsidRDefault="00812696" w:rsidP="00CD046E">
      <w:pPr>
        <w:jc w:val="both"/>
      </w:pPr>
      <w:r>
        <w:t>Výkonný výbor je volený</w:t>
      </w:r>
      <w:r w:rsidR="00701DBC">
        <w:t>m orgánem z řad zástupců jednotlivých oddílů</w:t>
      </w:r>
      <w:r>
        <w:t xml:space="preserve">, </w:t>
      </w:r>
      <w:r w:rsidR="00A0794C">
        <w:t xml:space="preserve">pracoval a </w:t>
      </w:r>
      <w:r>
        <w:t>pracuje dobrovolně, zdarma, kolektivně a vždy v zájmu TJ</w:t>
      </w:r>
      <w:r w:rsidR="002B6D6F">
        <w:t xml:space="preserve">. </w:t>
      </w:r>
      <w:r>
        <w:t>Jeho rozhodnut</w:t>
      </w:r>
      <w:r w:rsidR="002B6D6F">
        <w:t xml:space="preserve">í ohledně pronájmu restaurace bylo plně v jeho </w:t>
      </w:r>
      <w:r w:rsidR="009F76F7">
        <w:t>kompetenci</w:t>
      </w:r>
      <w:r w:rsidR="00BB5BFF">
        <w:t xml:space="preserve"> a</w:t>
      </w:r>
      <w:r w:rsidR="002B6D6F">
        <w:t xml:space="preserve"> v souladu se zněním stanov. To</w:t>
      </w:r>
      <w:r w:rsidR="00BB5BFF">
        <w:t>to</w:t>
      </w:r>
      <w:r w:rsidR="002B6D6F">
        <w:t xml:space="preserve"> je sice nyní zpochybňováno, ale </w:t>
      </w:r>
      <w:r w:rsidR="00906A4F">
        <w:t xml:space="preserve">výbor </w:t>
      </w:r>
      <w:r w:rsidR="002B6D6F">
        <w:t>doposud pracoval s tímto vědomím</w:t>
      </w:r>
      <w:r w:rsidR="00906A4F">
        <w:t xml:space="preserve"> a s tímto přesvědčením.</w:t>
      </w:r>
      <w:r w:rsidR="002B6D6F">
        <w:t xml:space="preserve"> </w:t>
      </w:r>
      <w:r w:rsidR="00906A4F">
        <w:t xml:space="preserve">To znamená, že smluvní vztah TJ </w:t>
      </w:r>
      <w:r w:rsidR="0017312B">
        <w:t>s</w:t>
      </w:r>
      <w:r w:rsidR="00864D3B">
        <w:t xml:space="preserve"> nově</w:t>
      </w:r>
      <w:r w:rsidR="00906A4F">
        <w:t xml:space="preserve"> </w:t>
      </w:r>
      <w:r w:rsidR="00864D3B">
        <w:t xml:space="preserve">vznikající </w:t>
      </w:r>
      <w:r w:rsidR="00BB5BFF">
        <w:t>společností</w:t>
      </w:r>
      <w:r w:rsidR="00906A4F">
        <w:t xml:space="preserve"> provozující lyžařský areál </w:t>
      </w:r>
      <w:r w:rsidR="00A0794C">
        <w:t>nemá přímou spojitost s</w:t>
      </w:r>
      <w:r w:rsidR="00864D3B">
        <w:t xml:space="preserve"> rozhodnutím</w:t>
      </w:r>
      <w:r w:rsidR="00A0794C">
        <w:t xml:space="preserve"> výkonného výboru </w:t>
      </w:r>
      <w:r w:rsidR="009F76F7">
        <w:t>pronajmout restauraci.</w:t>
      </w:r>
      <w:r w:rsidR="00A0794C">
        <w:t xml:space="preserve"> </w:t>
      </w:r>
    </w:p>
    <w:p w:rsidR="009E77E3" w:rsidRDefault="00864D3B" w:rsidP="00CD046E">
      <w:pPr>
        <w:jc w:val="both"/>
      </w:pPr>
      <w:r>
        <w:t>Samozřejmě</w:t>
      </w:r>
      <w:r w:rsidR="00A0794C">
        <w:t xml:space="preserve"> a bez pochyby</w:t>
      </w:r>
      <w:r>
        <w:t xml:space="preserve"> si je výbor plně vědom, že pro dobrý chod lyžařského střediska je kvalita poskytovaných stravovacích služeb a </w:t>
      </w:r>
      <w:r w:rsidR="00BC7722">
        <w:t xml:space="preserve">zároveň </w:t>
      </w:r>
      <w:r>
        <w:t>prostředí</w:t>
      </w:r>
      <w:r w:rsidR="00BC7722">
        <w:t>,</w:t>
      </w:r>
      <w:r>
        <w:t xml:space="preserve"> v</w:t>
      </w:r>
      <w:r w:rsidR="009F76F7">
        <w:t xml:space="preserve">e kterém </w:t>
      </w:r>
      <w:r>
        <w:t>se poskytují</w:t>
      </w:r>
      <w:r w:rsidR="00BB5BFF">
        <w:t>,</w:t>
      </w:r>
      <w:r>
        <w:t xml:space="preserve"> stěžejní. </w:t>
      </w:r>
      <w:r w:rsidR="001F362B">
        <w:t xml:space="preserve"> </w:t>
      </w:r>
      <w:r w:rsidR="008306C4">
        <w:t>I proto postupoval tak</w:t>
      </w:r>
      <w:r w:rsidR="00BB5BFF">
        <w:t>,</w:t>
      </w:r>
      <w:r w:rsidR="008306C4">
        <w:t xml:space="preserve"> jak postupoval, ve víře, že se úroveň restaurace </w:t>
      </w:r>
      <w:r w:rsidR="00A0794C">
        <w:t xml:space="preserve">zcela </w:t>
      </w:r>
      <w:r w:rsidR="008306C4">
        <w:t>rapidně zvedne</w:t>
      </w:r>
      <w:r w:rsidR="00A0794C">
        <w:t xml:space="preserve">. Zároveň se </w:t>
      </w:r>
      <w:r w:rsidR="008306C4">
        <w:t xml:space="preserve"> znatelně </w:t>
      </w:r>
      <w:r w:rsidR="00141409">
        <w:t>zvý</w:t>
      </w:r>
      <w:r w:rsidR="008306C4">
        <w:t xml:space="preserve">ší </w:t>
      </w:r>
      <w:r w:rsidR="00141409">
        <w:t xml:space="preserve">příjem </w:t>
      </w:r>
      <w:r w:rsidR="008306C4">
        <w:t xml:space="preserve">z pronájmu </w:t>
      </w:r>
      <w:r w:rsidR="00141409">
        <w:t xml:space="preserve">a ten </w:t>
      </w:r>
      <w:r w:rsidR="008306C4">
        <w:t xml:space="preserve">přispěje </w:t>
      </w:r>
      <w:r w:rsidR="00141409">
        <w:t>k</w:t>
      </w:r>
      <w:r w:rsidR="003C5A01">
        <w:t xml:space="preserve"> financování chodu TJ. A to právě v době, kdy je </w:t>
      </w:r>
      <w:r w:rsidR="003C5A01">
        <w:lastRenderedPageBreak/>
        <w:t xml:space="preserve">předpokládáno zásadní snížení </w:t>
      </w:r>
      <w:r w:rsidR="00141409">
        <w:t xml:space="preserve">celkových </w:t>
      </w:r>
      <w:r w:rsidR="009E77E3">
        <w:t>příj</w:t>
      </w:r>
      <w:r w:rsidR="003C5A01">
        <w:t>mů</w:t>
      </w:r>
      <w:r w:rsidR="00141409">
        <w:t xml:space="preserve">. </w:t>
      </w:r>
      <w:r w:rsidR="003C5A01">
        <w:t xml:space="preserve">Nyní je toto rozhodnutí nutné obhájit před </w:t>
      </w:r>
      <w:r w:rsidR="00141409">
        <w:t xml:space="preserve">dnešní </w:t>
      </w:r>
      <w:r w:rsidR="003C5A01">
        <w:t xml:space="preserve"> m</w:t>
      </w:r>
      <w:r w:rsidR="00EF3669">
        <w:t>imořádnou valnou hromadou</w:t>
      </w:r>
      <w:r w:rsidR="00141409">
        <w:t xml:space="preserve"> členům TJ a veřejnosti</w:t>
      </w:r>
      <w:r w:rsidR="003C5A01">
        <w:t>.</w:t>
      </w:r>
    </w:p>
    <w:p w:rsidR="009E77E3" w:rsidRDefault="000B13E2" w:rsidP="00CD046E">
      <w:pPr>
        <w:jc w:val="both"/>
      </w:pPr>
      <w:r>
        <w:t xml:space="preserve">Tělovýchovná jednota </w:t>
      </w:r>
      <w:r w:rsidR="009E77E3">
        <w:t>jako majitel nemovitosti získá podpisem této nájemní smlouvy zhodnocení tohoto majetku v řádu cca 10 mil</w:t>
      </w:r>
      <w:r w:rsidR="00403118">
        <w:t>.</w:t>
      </w:r>
      <w:r w:rsidR="009E77E3">
        <w:t xml:space="preserve"> korun. </w:t>
      </w:r>
      <w:r w:rsidR="000F7C59">
        <w:t xml:space="preserve">Ani koruna investic nejde z prostředků TJ. </w:t>
      </w:r>
      <w:r w:rsidR="009E77E3">
        <w:t xml:space="preserve">Dohodnuté roční nájemné je ve výši 300 000 Kč + každoroční navýšení o </w:t>
      </w:r>
      <w:r w:rsidR="00403118">
        <w:t xml:space="preserve">státem vyhlášenou </w:t>
      </w:r>
      <w:r w:rsidR="009E77E3">
        <w:t>inflaci. V</w:t>
      </w:r>
      <w:r w:rsidR="009F76F7">
        <w:t xml:space="preserve">eškeré </w:t>
      </w:r>
      <w:r w:rsidR="00EF3669">
        <w:t>energie</w:t>
      </w:r>
      <w:r w:rsidR="009E77E3">
        <w:t xml:space="preserve"> </w:t>
      </w:r>
      <w:r w:rsidR="00EF3669">
        <w:t xml:space="preserve">a odpady </w:t>
      </w:r>
      <w:r w:rsidR="009E77E3">
        <w:t>hradí nájemce. Pokud dojde k ukončení nájemního vztahu ze strany nájemce, v</w:t>
      </w:r>
      <w:r w:rsidR="009F76F7">
        <w:t xml:space="preserve">šechny </w:t>
      </w:r>
      <w:r w:rsidR="009E77E3">
        <w:t>investice, včetně vybavení připadnou TJ</w:t>
      </w:r>
      <w:r w:rsidR="009F76F7">
        <w:t xml:space="preserve"> do </w:t>
      </w:r>
      <w:r w:rsidR="00EF3669">
        <w:t xml:space="preserve">jeho </w:t>
      </w:r>
      <w:r w:rsidR="009F76F7">
        <w:t>majetku</w:t>
      </w:r>
      <w:r w:rsidR="009E77E3">
        <w:t xml:space="preserve">. </w:t>
      </w:r>
      <w:r w:rsidR="009A3729">
        <w:t xml:space="preserve"> </w:t>
      </w:r>
      <w:r w:rsidR="00AE40FD">
        <w:t>Po po</w:t>
      </w:r>
      <w:r w:rsidR="0017312B">
        <w:t>dpisu smlouvy jakékoliv</w:t>
      </w:r>
      <w:r w:rsidR="00AE40FD">
        <w:t xml:space="preserve"> </w:t>
      </w:r>
      <w:r w:rsidR="0017312B">
        <w:t xml:space="preserve">případné </w:t>
      </w:r>
      <w:r w:rsidR="00AE40FD">
        <w:t>s</w:t>
      </w:r>
      <w:r>
        <w:t>ankce ze strany státních orgánů</w:t>
      </w:r>
      <w:r w:rsidR="009F76F7">
        <w:t xml:space="preserve"> </w:t>
      </w:r>
      <w:r w:rsidR="00AE40FD">
        <w:t xml:space="preserve"> </w:t>
      </w:r>
      <w:r w:rsidR="0017312B">
        <w:t xml:space="preserve">nebo </w:t>
      </w:r>
      <w:r w:rsidR="00AE40FD">
        <w:t>dalších institucí</w:t>
      </w:r>
      <w:r w:rsidR="009F76F7">
        <w:t xml:space="preserve"> za jakékoliv porušení</w:t>
      </w:r>
      <w:r w:rsidR="00AE40FD">
        <w:t xml:space="preserve"> jdou na vrub nájemce.</w:t>
      </w:r>
    </w:p>
    <w:p w:rsidR="00ED7583" w:rsidRDefault="000F7C59" w:rsidP="00CD046E">
      <w:pPr>
        <w:jc w:val="both"/>
      </w:pPr>
      <w:r>
        <w:t xml:space="preserve">Výkonný výbor </w:t>
      </w:r>
      <w:r w:rsidR="00141409">
        <w:t xml:space="preserve">samostatně </w:t>
      </w:r>
      <w:r>
        <w:t>rozhodl o vítězi výběrového řízení. Jediným tlakem</w:t>
      </w:r>
      <w:r w:rsidR="00403118">
        <w:t>,</w:t>
      </w:r>
      <w:r>
        <w:t xml:space="preserve"> pod kterým se ocitl, byla obrovská obava o zvládnutí dohodnuté rekonstrukce </w:t>
      </w:r>
      <w:r w:rsidR="00141409">
        <w:t xml:space="preserve">do </w:t>
      </w:r>
      <w:r>
        <w:t xml:space="preserve">termínu před započetím lyžařské sezóny. </w:t>
      </w:r>
      <w:r w:rsidR="00141409">
        <w:t>Jen p</w:t>
      </w:r>
      <w:r w:rsidR="00444BE4">
        <w:t>roto byly předány klíče od provozovny, aby se mohlo začít se stavebními pracemi</w:t>
      </w:r>
      <w:r w:rsidR="009F76F7">
        <w:t xml:space="preserve"> a byla šance vše stihnout. </w:t>
      </w:r>
      <w:r w:rsidR="00444BE4">
        <w:t xml:space="preserve">Obě strany </w:t>
      </w:r>
      <w:r w:rsidR="00E80415">
        <w:t xml:space="preserve">si neustále </w:t>
      </w:r>
      <w:r w:rsidR="00444BE4">
        <w:t xml:space="preserve">potvrzovaly zájem na uzavření nájemní smlouvy. Povolené stavební práce byly odsouhlaseny </w:t>
      </w:r>
      <w:r w:rsidR="0017312B">
        <w:t xml:space="preserve">pouze </w:t>
      </w:r>
      <w:r w:rsidR="00444BE4">
        <w:t xml:space="preserve">takové, </w:t>
      </w:r>
      <w:r w:rsidR="00141409">
        <w:t xml:space="preserve">které </w:t>
      </w:r>
      <w:r w:rsidR="00444BE4">
        <w:t>nepodléhají stavebnímu povolení. O tom svědčí několik zápisů z jednání výkonného výboru. Původní představa rekonstrukce vzala za své po zjištění skutečného stavu bud</w:t>
      </w:r>
      <w:r w:rsidR="00E80415">
        <w:t>ovy. Ten bohužel vyžaduje po odkrytí zemních izolací a rozkrytí střešního pláště budovy</w:t>
      </w:r>
      <w:r w:rsidR="00D4121D">
        <w:t xml:space="preserve"> a další sondáži</w:t>
      </w:r>
      <w:r w:rsidR="00E80415">
        <w:t xml:space="preserve"> výrazně vyšší investice. Pokud to tedy má být </w:t>
      </w:r>
      <w:r w:rsidR="0017312B">
        <w:t xml:space="preserve">provedeno </w:t>
      </w:r>
      <w:r w:rsidR="00E80415">
        <w:t>poctivě</w:t>
      </w:r>
      <w:r w:rsidR="00141409">
        <w:t xml:space="preserve"> a kvalitně</w:t>
      </w:r>
      <w:r w:rsidR="00403118">
        <w:t>…</w:t>
      </w:r>
      <w:r w:rsidR="00E80415">
        <w:t xml:space="preserve"> </w:t>
      </w:r>
      <w:r w:rsidR="0017312B">
        <w:t>O to nám</w:t>
      </w:r>
      <w:r w:rsidR="00E80415">
        <w:t xml:space="preserve"> jde</w:t>
      </w:r>
      <w:r w:rsidR="00141409">
        <w:t xml:space="preserve">, o to my </w:t>
      </w:r>
      <w:r w:rsidR="00D4121D">
        <w:t xml:space="preserve">vážně </w:t>
      </w:r>
      <w:r w:rsidR="00141409">
        <w:t>stojíme</w:t>
      </w:r>
      <w:r w:rsidR="00E80415">
        <w:t xml:space="preserve">.  </w:t>
      </w:r>
    </w:p>
    <w:p w:rsidR="00864D3B" w:rsidRDefault="00E80415" w:rsidP="00CD046E">
      <w:pPr>
        <w:jc w:val="both"/>
      </w:pPr>
      <w:r>
        <w:t xml:space="preserve">Tady je ten hlavní a závažný </w:t>
      </w:r>
      <w:r w:rsidR="00D4121D">
        <w:t xml:space="preserve">maxi </w:t>
      </w:r>
      <w:r>
        <w:t xml:space="preserve">problém s nynějším nepodepsáním nájemní smlouvy. Investor </w:t>
      </w:r>
      <w:r w:rsidR="008C0B4C">
        <w:t xml:space="preserve">a zároveň budoucí nájemce si chce takto rozsáhlou investici smluvně ošetřit. </w:t>
      </w:r>
      <w:r w:rsidR="00403118">
        <w:t xml:space="preserve">Z našeho pohledu je to celkem logické. </w:t>
      </w:r>
      <w:r w:rsidR="008C0B4C">
        <w:t xml:space="preserve">Vzniklo několik postupných verzí nájemního vztahu. Každá se tvrdě vyjednávala, každá byla přeposílána právníkům obou stran. </w:t>
      </w:r>
      <w:r w:rsidR="00D4121D">
        <w:t>Jistě by měli</w:t>
      </w:r>
      <w:r w:rsidR="00403118">
        <w:t xml:space="preserve"> všichni </w:t>
      </w:r>
      <w:r w:rsidR="008C0B4C">
        <w:t xml:space="preserve">vědět, že smluvní vztah je věcí </w:t>
      </w:r>
      <w:r w:rsidR="00E7253F">
        <w:t xml:space="preserve">dvou </w:t>
      </w:r>
      <w:r w:rsidR="008C0B4C">
        <w:t>stran, měl by být vyrovnán tak</w:t>
      </w:r>
      <w:r w:rsidR="00C5443B">
        <w:t>,</w:t>
      </w:r>
      <w:r w:rsidR="008C0B4C">
        <w:t xml:space="preserve"> aby byl přijatelný </w:t>
      </w:r>
      <w:r w:rsidR="00D4121D">
        <w:t>pro nájemce i pronajímatele</w:t>
      </w:r>
      <w:r w:rsidR="000B13E2">
        <w:t>,</w:t>
      </w:r>
      <w:r w:rsidR="00D4121D">
        <w:t xml:space="preserve"> a každý by měl tušit, že geniální smlouva neexistuje.</w:t>
      </w:r>
      <w:r w:rsidR="00403118">
        <w:t xml:space="preserve"> </w:t>
      </w:r>
      <w:r w:rsidR="000B13E2">
        <w:t>Od počátku jsme si byli</w:t>
      </w:r>
      <w:r w:rsidR="008C0B4C">
        <w:t xml:space="preserve"> vědomi, že bude členy TJ </w:t>
      </w:r>
      <w:r w:rsidR="00E7253F">
        <w:t>velmi</w:t>
      </w:r>
      <w:r w:rsidR="00D4121D">
        <w:t xml:space="preserve"> a velmi</w:t>
      </w:r>
      <w:r w:rsidR="00E7253F">
        <w:t xml:space="preserve"> </w:t>
      </w:r>
      <w:r w:rsidR="008C0B4C">
        <w:t>těžce přijímána délka nájemní smlouvy s následnou opcí</w:t>
      </w:r>
      <w:r w:rsidR="00ED7583">
        <w:t xml:space="preserve"> </w:t>
      </w:r>
      <w:r w:rsidR="00403118">
        <w:t>(</w:t>
      </w:r>
      <w:r w:rsidR="009209E4">
        <w:t>10 + 10 let)</w:t>
      </w:r>
      <w:r w:rsidR="008C0B4C">
        <w:t xml:space="preserve">. To samozřejmě značně evokuje nájemní smlouvu se Snowhillem. </w:t>
      </w:r>
      <w:r w:rsidR="002B2AA0">
        <w:t xml:space="preserve"> </w:t>
      </w:r>
      <w:r w:rsidR="00C5443B">
        <w:t xml:space="preserve">Z naší strany </w:t>
      </w:r>
      <w:r w:rsidR="000B13E2">
        <w:t xml:space="preserve">(VV TJ)  </w:t>
      </w:r>
      <w:r w:rsidR="00C5443B">
        <w:t>je délka nájemní smlouvy přijímána jako daň za obrovské investice do rekonstrukc</w:t>
      </w:r>
      <w:r w:rsidR="009A46F0">
        <w:t xml:space="preserve">e – tedy </w:t>
      </w:r>
      <w:r w:rsidR="000B13E2">
        <w:t xml:space="preserve">do </w:t>
      </w:r>
      <w:r w:rsidR="009A46F0">
        <w:t>našeho majetku. Po</w:t>
      </w:r>
      <w:r w:rsidR="00C5443B">
        <w:t>učeni smluvními kličkami se Snowhillem, jsme věnovali maximální pozornost každému bodu. Každý jednotlivý bod byl připomínkován, rozporován, konzultován právníky a nakonec vzájemně dohodnut.</w:t>
      </w:r>
      <w:r w:rsidR="000F7C59">
        <w:t xml:space="preserve"> </w:t>
      </w:r>
      <w:r w:rsidR="00C5443B">
        <w:t xml:space="preserve">Máme pocit, že výkonný výbor udělal maximum možného, máme pocit, že smlouva je pro TJ </w:t>
      </w:r>
      <w:r w:rsidR="00CA7D2B">
        <w:t>,,</w:t>
      </w:r>
      <w:r w:rsidR="000F09C7">
        <w:t>výhodná</w:t>
      </w:r>
      <w:r w:rsidR="00CA7D2B">
        <w:t>“</w:t>
      </w:r>
      <w:r w:rsidR="000F09C7">
        <w:t xml:space="preserve"> a neobsahuje skryté záludnosti. To vše je podpořeno právním rozborem. Realitu samozřejmě ukáže čas.</w:t>
      </w:r>
      <w:r w:rsidR="00ED7583">
        <w:t xml:space="preserve"> To je</w:t>
      </w:r>
      <w:r w:rsidR="00E7253F">
        <w:t>n</w:t>
      </w:r>
      <w:r w:rsidR="00ED7583">
        <w:t xml:space="preserve"> na vysvětlenou, proč </w:t>
      </w:r>
      <w:r w:rsidR="000D7F33">
        <w:t>to tak trvá, i když z pohledu složitosti</w:t>
      </w:r>
      <w:r w:rsidR="00D244EE">
        <w:t xml:space="preserve">, </w:t>
      </w:r>
      <w:r w:rsidR="00141409">
        <w:t xml:space="preserve">je to </w:t>
      </w:r>
      <w:r w:rsidR="00D244EE">
        <w:t>relativní. Následkem</w:t>
      </w:r>
      <w:r w:rsidR="00E7253F">
        <w:t xml:space="preserve"> </w:t>
      </w:r>
      <w:r w:rsidR="00701DBC">
        <w:t xml:space="preserve">nedotažení smlouvy k podpisu </w:t>
      </w:r>
      <w:r w:rsidR="00D244EE">
        <w:t xml:space="preserve">je nucené </w:t>
      </w:r>
      <w:r w:rsidR="00E7253F">
        <w:t xml:space="preserve">zastavení </w:t>
      </w:r>
      <w:bookmarkStart w:id="0" w:name="_GoBack"/>
      <w:bookmarkEnd w:id="0"/>
      <w:r w:rsidR="00E7253F">
        <w:t>stavebních prací. Odblokování</w:t>
      </w:r>
      <w:r w:rsidR="00CA7D2B">
        <w:t xml:space="preserve"> tohoto nařízení</w:t>
      </w:r>
      <w:r w:rsidR="00E7253F">
        <w:t xml:space="preserve"> bude </w:t>
      </w:r>
      <w:r w:rsidR="00701DBC">
        <w:t xml:space="preserve"> </w:t>
      </w:r>
      <w:r w:rsidR="00E7253F">
        <w:t xml:space="preserve">provedeno </w:t>
      </w:r>
      <w:r w:rsidR="00701DBC">
        <w:t xml:space="preserve">až </w:t>
      </w:r>
      <w:r w:rsidR="00E7253F">
        <w:t xml:space="preserve">po případném podpisu. </w:t>
      </w:r>
    </w:p>
    <w:p w:rsidR="00D4121D" w:rsidRDefault="00D4121D" w:rsidP="00CD046E">
      <w:pPr>
        <w:jc w:val="both"/>
      </w:pPr>
    </w:p>
    <w:p w:rsidR="000F09C7" w:rsidRDefault="000F09C7" w:rsidP="00CD046E">
      <w:pPr>
        <w:jc w:val="both"/>
      </w:pPr>
      <w:r>
        <w:t xml:space="preserve">V rozsáhlé diskuzi je reagováno na prvotní vysvětlení TJ. </w:t>
      </w:r>
    </w:p>
    <w:p w:rsidR="000D7F33" w:rsidRDefault="000F09C7" w:rsidP="00CD046E">
      <w:pPr>
        <w:jc w:val="both"/>
      </w:pPr>
      <w:r>
        <w:t xml:space="preserve">Je zpochybňována nutnost výše investic, </w:t>
      </w:r>
      <w:r w:rsidR="00701FE1">
        <w:t>jsou rozporovány některé položky krycího</w:t>
      </w:r>
      <w:r w:rsidR="00E45104">
        <w:t xml:space="preserve"> listu</w:t>
      </w:r>
      <w:r w:rsidR="00701FE1">
        <w:t xml:space="preserve"> rozpočtu. Konkrétně cena oken, cena kachlových kamen…, </w:t>
      </w:r>
      <w:r>
        <w:t>hledá se skryté riziko ve smlouvě</w:t>
      </w:r>
      <w:r w:rsidR="00701FE1">
        <w:t xml:space="preserve">. </w:t>
      </w:r>
      <w:r w:rsidR="009209E4">
        <w:t>Je kritizována opovážlivost výboru takto rozhodnout</w:t>
      </w:r>
      <w:r w:rsidR="00D4121D">
        <w:t xml:space="preserve"> a postavit valnou hromadu</w:t>
      </w:r>
      <w:r w:rsidR="00CA7D2B">
        <w:t xml:space="preserve"> před hotovou věc.</w:t>
      </w:r>
      <w:r w:rsidR="009209E4">
        <w:t xml:space="preserve">  Zkoumá se, co vede podnikatele k takto vysoké investici s velmi pochybnou návratností. </w:t>
      </w:r>
    </w:p>
    <w:p w:rsidR="00BC18DE" w:rsidRDefault="00FB3538" w:rsidP="000D7F33">
      <w:pPr>
        <w:pStyle w:val="Odstavecseseznamem"/>
        <w:numPr>
          <w:ilvl w:val="0"/>
          <w:numId w:val="1"/>
        </w:numPr>
        <w:jc w:val="both"/>
      </w:pPr>
      <w:r>
        <w:t>Výše investic</w:t>
      </w:r>
      <w:r w:rsidR="00B267B3">
        <w:t xml:space="preserve"> nemá žádnou přímou úměru k délce nájemní smlouvy. </w:t>
      </w:r>
      <w:r>
        <w:t>Její skutečná výše bude zkontrolována a potvrzena nezávislým stavebním odborníkem, kter</w:t>
      </w:r>
      <w:r w:rsidR="00D4121D">
        <w:t>ého si zajistí TJ. Až poté bude</w:t>
      </w:r>
      <w:r>
        <w:t xml:space="preserve"> </w:t>
      </w:r>
      <w:r w:rsidR="00D4121D">
        <w:t xml:space="preserve">výše investic potvrzena </w:t>
      </w:r>
      <w:r>
        <w:t xml:space="preserve">naší stranou.  </w:t>
      </w:r>
      <w:r w:rsidR="00BC18DE">
        <w:t xml:space="preserve"> </w:t>
      </w:r>
    </w:p>
    <w:p w:rsidR="000F09C7" w:rsidRDefault="00BC18DE" w:rsidP="00F13D55">
      <w:pPr>
        <w:jc w:val="both"/>
      </w:pPr>
      <w:r>
        <w:t>V</w:t>
      </w:r>
      <w:r w:rsidR="009209E4">
        <w:t xml:space="preserve">ýbor je dotazován, co se stane v případě nepodepsání nájemní smlouvy. </w:t>
      </w:r>
    </w:p>
    <w:p w:rsidR="00CA7D2B" w:rsidRDefault="009209E4" w:rsidP="00F13D55">
      <w:pPr>
        <w:pStyle w:val="Odstavecseseznamem"/>
        <w:numPr>
          <w:ilvl w:val="0"/>
          <w:numId w:val="1"/>
        </w:numPr>
        <w:jc w:val="both"/>
      </w:pPr>
      <w:r>
        <w:t xml:space="preserve">Je pravdou, že </w:t>
      </w:r>
      <w:r w:rsidR="00F236A5">
        <w:t xml:space="preserve">tuto variantu si výbor nepřipouštěl, věřil, že </w:t>
      </w:r>
      <w:r w:rsidR="00CA7D2B">
        <w:t xml:space="preserve">činí správné a v této </w:t>
      </w:r>
      <w:r w:rsidR="00EF11BB">
        <w:t>situaci jediné</w:t>
      </w:r>
      <w:r w:rsidR="00CA7D2B">
        <w:t xml:space="preserve"> možné rozhodnutí.</w:t>
      </w:r>
      <w:r w:rsidR="00EF11BB">
        <w:t xml:space="preserve"> Ze všech nedobrých to nejlepší.</w:t>
      </w:r>
      <w:r w:rsidR="00CA7D2B">
        <w:t xml:space="preserve"> Věřil, že dojde k </w:t>
      </w:r>
      <w:r w:rsidR="00F236A5">
        <w:t>podpisu a to z výše uváděných důvodů. Pokud by k</w:t>
      </w:r>
      <w:r w:rsidR="00CA7D2B">
        <w:t xml:space="preserve"> němu </w:t>
      </w:r>
      <w:r w:rsidR="00F236A5">
        <w:t xml:space="preserve"> nedošlo – následoval by požadavek na uvedení nemovitosti do původního stavu. To je vzhledem k rozestavěnosti </w:t>
      </w:r>
      <w:r w:rsidR="00EF11BB">
        <w:t xml:space="preserve">samozřejmě </w:t>
      </w:r>
      <w:r w:rsidR="00F236A5">
        <w:t xml:space="preserve">těžko představitelné. </w:t>
      </w:r>
      <w:r w:rsidR="0053698B">
        <w:t>Patrně by to mělo i další finanční důsledky</w:t>
      </w:r>
      <w:r w:rsidR="003C4201">
        <w:t xml:space="preserve"> </w:t>
      </w:r>
      <w:r w:rsidR="0053698B">
        <w:t>s tím spojené. Provozu</w:t>
      </w:r>
      <w:r w:rsidR="00F236A5">
        <w:t xml:space="preserve">schopná restaurace by </w:t>
      </w:r>
      <w:r w:rsidR="009A46F0">
        <w:t xml:space="preserve">tak </w:t>
      </w:r>
      <w:r w:rsidR="00543074">
        <w:t xml:space="preserve">v </w:t>
      </w:r>
      <w:r w:rsidR="00F236A5">
        <w:t xml:space="preserve">letošní zimní sezóně nebyla </w:t>
      </w:r>
      <w:r w:rsidR="00543074">
        <w:t>otevřena</w:t>
      </w:r>
      <w:r w:rsidR="00F236A5">
        <w:t xml:space="preserve">. </w:t>
      </w:r>
      <w:r w:rsidR="00543074">
        <w:t xml:space="preserve">Další řešení by se muselo nalézt. </w:t>
      </w:r>
    </w:p>
    <w:p w:rsidR="00CA7D2B" w:rsidRDefault="00543074" w:rsidP="00F13D55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Začíná převládat </w:t>
      </w:r>
      <w:r w:rsidR="00F236A5">
        <w:t>názor, že riziko</w:t>
      </w:r>
      <w:r w:rsidR="00EF11BB">
        <w:t xml:space="preserve"> a nevýhodnost</w:t>
      </w:r>
      <w:r w:rsidR="00F236A5">
        <w:t xml:space="preserve"> z nepodepsání nájemní s</w:t>
      </w:r>
      <w:r w:rsidR="00CA7D2B">
        <w:t>mlouvy je podstatně větší, než</w:t>
      </w:r>
      <w:r w:rsidR="00F236A5">
        <w:t xml:space="preserve"> riziko při </w:t>
      </w:r>
      <w:r w:rsidR="00EF11BB">
        <w:t xml:space="preserve">jejím podpisu. </w:t>
      </w:r>
      <w:r w:rsidR="00F236A5">
        <w:t xml:space="preserve">Dále se začínají po prostudování návrhu smlouvy </w:t>
      </w:r>
      <w:r w:rsidR="00EF11BB">
        <w:t xml:space="preserve">(sice na poslední chvíli, ale přece, byla zveřejněna na webových stránkách TJ) </w:t>
      </w:r>
      <w:r w:rsidR="00F236A5">
        <w:t xml:space="preserve">ozývat </w:t>
      </w:r>
      <w:proofErr w:type="gramStart"/>
      <w:r w:rsidR="00F236A5">
        <w:t xml:space="preserve">hlasy o </w:t>
      </w:r>
      <w:r w:rsidR="00CA7D2B">
        <w:t>,,</w:t>
      </w:r>
      <w:r w:rsidR="0053698B">
        <w:t>větší</w:t>
      </w:r>
      <w:proofErr w:type="gramEnd"/>
      <w:r w:rsidR="0053698B">
        <w:t xml:space="preserve"> výhodnosti</w:t>
      </w:r>
      <w:r w:rsidR="00CA7D2B">
        <w:t>“</w:t>
      </w:r>
      <w:r w:rsidR="0053698B">
        <w:t xml:space="preserve"> pro tělovýchovu a to i z řad stabilních kritiků </w:t>
      </w:r>
      <w:r w:rsidR="00EF11BB">
        <w:t xml:space="preserve">všech </w:t>
      </w:r>
      <w:r w:rsidR="0053698B">
        <w:t xml:space="preserve">smluvních vztahů TJ. Průběžně jsou </w:t>
      </w:r>
      <w:proofErr w:type="spellStart"/>
      <w:r w:rsidR="0053698B">
        <w:t>dovysvětlovány</w:t>
      </w:r>
      <w:proofErr w:type="spellEnd"/>
      <w:r w:rsidR="0053698B">
        <w:t xml:space="preserve"> rozporované body. </w:t>
      </w:r>
    </w:p>
    <w:p w:rsidR="00EF11BB" w:rsidRDefault="0053698B" w:rsidP="00F13D55">
      <w:pPr>
        <w:pStyle w:val="Odstavecseseznamem"/>
        <w:numPr>
          <w:ilvl w:val="0"/>
          <w:numId w:val="1"/>
        </w:numPr>
        <w:jc w:val="both"/>
      </w:pPr>
      <w:r>
        <w:t>Výbor je dále dotázán, zda je to konečné znění nájemní smlouvy a zda je to takto, v tomto znění připraveno k</w:t>
      </w:r>
      <w:r w:rsidR="00AE40FD">
        <w:t> </w:t>
      </w:r>
      <w:r>
        <w:t>podpisu</w:t>
      </w:r>
      <w:r w:rsidR="00AE40FD">
        <w:t xml:space="preserve"> a akceptováno protistranou. </w:t>
      </w:r>
    </w:p>
    <w:p w:rsidR="009209E4" w:rsidRDefault="00AE40FD" w:rsidP="00F13D55">
      <w:pPr>
        <w:pStyle w:val="Odstavecseseznamem"/>
        <w:numPr>
          <w:ilvl w:val="0"/>
          <w:numId w:val="1"/>
        </w:numPr>
        <w:jc w:val="both"/>
      </w:pPr>
      <w:r>
        <w:t>Ano</w:t>
      </w:r>
      <w:r w:rsidR="000B13E2">
        <w:t>,</w:t>
      </w:r>
      <w:r>
        <w:t xml:space="preserve"> pokud dnešní valná hromada rozhodne o podpisu smlouvy jejím předsedou, bude smlouva podepsána nájemcem a vstoupí v platnost.</w:t>
      </w:r>
    </w:p>
    <w:p w:rsidR="00AE40FD" w:rsidRDefault="00AE40FD" w:rsidP="00CD046E">
      <w:pPr>
        <w:jc w:val="both"/>
      </w:pPr>
      <w:r>
        <w:t xml:space="preserve">Je hlasováno o tom, kdo je pro podpis </w:t>
      </w:r>
      <w:r w:rsidR="00CA7D2B">
        <w:t>Smlouvy o nájmu prostor sloužících k podnikání na Restauraci Šachty</w:t>
      </w:r>
      <w:r w:rsidR="00FC540C">
        <w:t xml:space="preserve"> mezi TJ Vysoké nad Jizerou, z. s. zastoupenou předsedou TJ Ing. Jaroslavem Nechanickým a společností Šachty, s. r. o. zastoupenou Michalem Kmeťem.</w:t>
      </w:r>
    </w:p>
    <w:p w:rsidR="00FC540C" w:rsidRDefault="00FC540C" w:rsidP="00CD046E">
      <w:pPr>
        <w:jc w:val="both"/>
      </w:pPr>
    </w:p>
    <w:p w:rsidR="00FC540C" w:rsidRDefault="00FC540C" w:rsidP="00CD046E">
      <w:pPr>
        <w:jc w:val="both"/>
      </w:pPr>
      <w:r>
        <w:t>PRO PODPIS: 62 přítomných členů TJ</w:t>
      </w:r>
      <w:r>
        <w:tab/>
        <w:t xml:space="preserve">         PROTI: 2 členové TJ </w:t>
      </w:r>
      <w:r>
        <w:tab/>
        <w:t xml:space="preserve">         ZDRŽELI SE: 3 členové TJ</w:t>
      </w:r>
    </w:p>
    <w:p w:rsidR="00EF11BB" w:rsidRDefault="00EF11BB" w:rsidP="00CD046E">
      <w:pPr>
        <w:jc w:val="both"/>
      </w:pPr>
    </w:p>
    <w:p w:rsidR="00E12195" w:rsidRDefault="00D244EE" w:rsidP="00CD046E">
      <w:pPr>
        <w:jc w:val="both"/>
      </w:pPr>
      <w:r>
        <w:t xml:space="preserve">O další slovo požádala </w:t>
      </w:r>
      <w:r w:rsidR="00FC540C">
        <w:t>paní starostka Lucie Strnádková Vaverková. Vyslovuje spokojenost s podpisem smlouvy s ohledem na to, že restaurace je důležitou součástí lyžařského areálu</w:t>
      </w:r>
      <w:r w:rsidR="00B87A73">
        <w:t>. Dále informuje o navrhovaném financování TJ do roku 2029, tak</w:t>
      </w:r>
      <w:r w:rsidR="000B13E2">
        <w:t>,</w:t>
      </w:r>
      <w:r w:rsidR="00B87A73">
        <w:t xml:space="preserve"> jak bylo popsáno v úvodu našeho jednání. Vyslovuje naději, že se způsob financování nalezne i v dalším období. Konečné rozhodnutí o založení společ</w:t>
      </w:r>
      <w:r w:rsidR="00025773">
        <w:t>nosti Skiareál Šachty, s. r. o.</w:t>
      </w:r>
      <w:r w:rsidR="00B87A73">
        <w:t xml:space="preserve">, provozující </w:t>
      </w:r>
      <w:r w:rsidR="00E12195">
        <w:t xml:space="preserve">lyžařský areál </w:t>
      </w:r>
      <w:r w:rsidR="00B87A73">
        <w:t>je na zastupitelích našeho města.</w:t>
      </w:r>
      <w:r w:rsidR="00E12195">
        <w:t xml:space="preserve"> To rozhodne na svém nejbližším jednání. </w:t>
      </w:r>
    </w:p>
    <w:p w:rsidR="00E12195" w:rsidRDefault="00E12195" w:rsidP="00CD046E">
      <w:pPr>
        <w:jc w:val="both"/>
      </w:pPr>
    </w:p>
    <w:p w:rsidR="00E12195" w:rsidRDefault="00E12195" w:rsidP="00E12195">
      <w:pPr>
        <w:jc w:val="both"/>
      </w:pPr>
      <w:r>
        <w:t>Valná hromada bere na vědomí založení společnosti Skiareál Šachty, s. r. o. se 100% majetkovou účastí města Vysoké nad Jizerou.</w:t>
      </w:r>
    </w:p>
    <w:p w:rsidR="00E12195" w:rsidRDefault="00E12195" w:rsidP="00CD046E">
      <w:pPr>
        <w:jc w:val="both"/>
      </w:pPr>
    </w:p>
    <w:p w:rsidR="00E12195" w:rsidRDefault="00E12195" w:rsidP="00CD046E">
      <w:pPr>
        <w:jc w:val="both"/>
      </w:pPr>
      <w:r>
        <w:t>PRO: 65</w:t>
      </w:r>
      <w:r>
        <w:tab/>
      </w:r>
      <w:r>
        <w:tab/>
        <w:t>PROTI: 1</w:t>
      </w:r>
      <w:r>
        <w:tab/>
      </w:r>
      <w:r>
        <w:tab/>
        <w:t>ZDRŽEL: 0</w:t>
      </w:r>
    </w:p>
    <w:p w:rsidR="00E12195" w:rsidRDefault="00E12195" w:rsidP="00CD046E">
      <w:pPr>
        <w:jc w:val="both"/>
      </w:pPr>
    </w:p>
    <w:p w:rsidR="00E12195" w:rsidRDefault="00E12195" w:rsidP="00CD046E">
      <w:pPr>
        <w:jc w:val="both"/>
      </w:pPr>
      <w:r>
        <w:t xml:space="preserve">Valná hromada schvaluje smlouvu o postoupení pohledávky mezi TJ Vysoké nad Jizerou, z. s. a Skiareálem Šachty, s. r. o. </w:t>
      </w:r>
    </w:p>
    <w:p w:rsidR="00E12195" w:rsidRDefault="00E12195" w:rsidP="00CD046E">
      <w:pPr>
        <w:jc w:val="both"/>
      </w:pPr>
    </w:p>
    <w:p w:rsidR="00E12195" w:rsidRDefault="00E12195" w:rsidP="00CD046E">
      <w:pPr>
        <w:jc w:val="both"/>
      </w:pPr>
      <w:r>
        <w:t>PRO: 64</w:t>
      </w:r>
      <w:r>
        <w:tab/>
      </w:r>
      <w:r>
        <w:tab/>
        <w:t>PROTI: 0</w:t>
      </w:r>
      <w:r>
        <w:tab/>
      </w:r>
      <w:r>
        <w:tab/>
        <w:t>ZDRŽEL: 2</w:t>
      </w:r>
    </w:p>
    <w:p w:rsidR="00E12195" w:rsidRDefault="00E12195" w:rsidP="00CD046E">
      <w:pPr>
        <w:jc w:val="both"/>
      </w:pPr>
    </w:p>
    <w:p w:rsidR="00E12195" w:rsidRDefault="00E12195" w:rsidP="00CD046E">
      <w:pPr>
        <w:jc w:val="both"/>
      </w:pPr>
      <w:r>
        <w:t xml:space="preserve">Valná hromada schvaluje smlouvu o nájmu věcí sloužících k podnikání mezi TJ Vysoké nad Jizerou, z. s. a Skiareálem Šachty, s. r. o. </w:t>
      </w:r>
    </w:p>
    <w:p w:rsidR="00E12195" w:rsidRDefault="00E12195" w:rsidP="00CD046E">
      <w:pPr>
        <w:jc w:val="both"/>
      </w:pPr>
    </w:p>
    <w:p w:rsidR="00E12195" w:rsidRDefault="00E12195" w:rsidP="00CD046E">
      <w:pPr>
        <w:jc w:val="both"/>
      </w:pPr>
      <w:r>
        <w:t>PRO: 65</w:t>
      </w:r>
      <w:r>
        <w:tab/>
      </w:r>
      <w:r>
        <w:tab/>
        <w:t xml:space="preserve">PROTI: 0 </w:t>
      </w:r>
      <w:r>
        <w:tab/>
      </w:r>
      <w:r>
        <w:tab/>
        <w:t>ZDRŽEL: 1</w:t>
      </w:r>
    </w:p>
    <w:p w:rsidR="00D244EE" w:rsidRDefault="00D244EE" w:rsidP="00CD046E">
      <w:pPr>
        <w:jc w:val="both"/>
      </w:pPr>
    </w:p>
    <w:p w:rsidR="00D244EE" w:rsidRDefault="00D244EE" w:rsidP="00CD046E">
      <w:pPr>
        <w:jc w:val="both"/>
      </w:pPr>
      <w:r>
        <w:t>Předseda TJ Vysoké nad Jizerou Ing. Jaroslav Nechanický poděkoval přítomným za hojnou účast a popřál jim pěkný zbytek dne.</w:t>
      </w:r>
    </w:p>
    <w:p w:rsidR="00D244EE" w:rsidRDefault="00D244EE" w:rsidP="00CD046E">
      <w:pPr>
        <w:jc w:val="both"/>
      </w:pPr>
    </w:p>
    <w:p w:rsidR="00D244EE" w:rsidRDefault="00D244EE" w:rsidP="00CD046E">
      <w:pPr>
        <w:jc w:val="both"/>
      </w:pPr>
      <w:r>
        <w:t xml:space="preserve">                                          </w:t>
      </w:r>
    </w:p>
    <w:p w:rsidR="00D244EE" w:rsidRDefault="00D244EE" w:rsidP="00CD046E">
      <w:pPr>
        <w:jc w:val="both"/>
      </w:pPr>
      <w:r>
        <w:t xml:space="preserve">                                        </w:t>
      </w:r>
      <w:r w:rsidR="008E6ABF">
        <w:t xml:space="preserve">                                                                                                    Pavel Šalda, sekretář TJ</w:t>
      </w:r>
    </w:p>
    <w:p w:rsidR="00E12195" w:rsidRDefault="00E12195" w:rsidP="00CD046E">
      <w:pPr>
        <w:jc w:val="both"/>
      </w:pPr>
    </w:p>
    <w:p w:rsidR="00FC540C" w:rsidRDefault="00B87A73" w:rsidP="00CD046E">
      <w:pPr>
        <w:jc w:val="both"/>
      </w:pPr>
      <w:r>
        <w:t xml:space="preserve"> </w:t>
      </w:r>
    </w:p>
    <w:sectPr w:rsidR="00FC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02D7F"/>
    <w:multiLevelType w:val="hybridMultilevel"/>
    <w:tmpl w:val="ADD41714"/>
    <w:lvl w:ilvl="0" w:tplc="89E8F7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C9"/>
    <w:rsid w:val="00025773"/>
    <w:rsid w:val="000B13E2"/>
    <w:rsid w:val="000D7F33"/>
    <w:rsid w:val="000F09C7"/>
    <w:rsid w:val="000F7C59"/>
    <w:rsid w:val="00141409"/>
    <w:rsid w:val="00145ADD"/>
    <w:rsid w:val="0017312B"/>
    <w:rsid w:val="00184C0F"/>
    <w:rsid w:val="001C1D80"/>
    <w:rsid w:val="001F362B"/>
    <w:rsid w:val="00204EFE"/>
    <w:rsid w:val="002255BD"/>
    <w:rsid w:val="002B2AA0"/>
    <w:rsid w:val="002B6D6F"/>
    <w:rsid w:val="003C4201"/>
    <w:rsid w:val="003C5A01"/>
    <w:rsid w:val="00403118"/>
    <w:rsid w:val="00444BE4"/>
    <w:rsid w:val="004D4936"/>
    <w:rsid w:val="0053698B"/>
    <w:rsid w:val="00543074"/>
    <w:rsid w:val="005F0054"/>
    <w:rsid w:val="006542A7"/>
    <w:rsid w:val="006A2A61"/>
    <w:rsid w:val="006A766D"/>
    <w:rsid w:val="00701DBC"/>
    <w:rsid w:val="00701FE1"/>
    <w:rsid w:val="007A24D5"/>
    <w:rsid w:val="007E641B"/>
    <w:rsid w:val="00812696"/>
    <w:rsid w:val="008306C4"/>
    <w:rsid w:val="00864D3B"/>
    <w:rsid w:val="008C0B4C"/>
    <w:rsid w:val="008E6ABF"/>
    <w:rsid w:val="00906A4F"/>
    <w:rsid w:val="009209E4"/>
    <w:rsid w:val="00973CD8"/>
    <w:rsid w:val="009830C9"/>
    <w:rsid w:val="009A3729"/>
    <w:rsid w:val="009A46F0"/>
    <w:rsid w:val="009E77E3"/>
    <w:rsid w:val="009F76F7"/>
    <w:rsid w:val="00A0794C"/>
    <w:rsid w:val="00A21E21"/>
    <w:rsid w:val="00A448AE"/>
    <w:rsid w:val="00AE40FD"/>
    <w:rsid w:val="00B16CE5"/>
    <w:rsid w:val="00B244F4"/>
    <w:rsid w:val="00B267B3"/>
    <w:rsid w:val="00B50BA1"/>
    <w:rsid w:val="00B76558"/>
    <w:rsid w:val="00B87A73"/>
    <w:rsid w:val="00BB5BFF"/>
    <w:rsid w:val="00BC18DE"/>
    <w:rsid w:val="00BC7722"/>
    <w:rsid w:val="00C5443B"/>
    <w:rsid w:val="00CA7D2B"/>
    <w:rsid w:val="00CD046E"/>
    <w:rsid w:val="00D244EE"/>
    <w:rsid w:val="00D4121D"/>
    <w:rsid w:val="00E12195"/>
    <w:rsid w:val="00E45104"/>
    <w:rsid w:val="00E7253F"/>
    <w:rsid w:val="00E80415"/>
    <w:rsid w:val="00ED46CC"/>
    <w:rsid w:val="00ED7583"/>
    <w:rsid w:val="00EF11BB"/>
    <w:rsid w:val="00EF3669"/>
    <w:rsid w:val="00F13D55"/>
    <w:rsid w:val="00F236A5"/>
    <w:rsid w:val="00F6460E"/>
    <w:rsid w:val="00FB3538"/>
    <w:rsid w:val="00F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EFEB"/>
  <w15:chartTrackingRefBased/>
  <w15:docId w15:val="{5AEE95BF-3CC5-4453-B836-77DE899B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1462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8</cp:revision>
  <dcterms:created xsi:type="dcterms:W3CDTF">2024-10-09T11:01:00Z</dcterms:created>
  <dcterms:modified xsi:type="dcterms:W3CDTF">2024-10-14T05:24:00Z</dcterms:modified>
</cp:coreProperties>
</file>