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4D" w:rsidRDefault="005B0A4D" w:rsidP="00EB70D4">
      <w:pPr>
        <w:jc w:val="center"/>
        <w:rPr>
          <w:b/>
          <w:sz w:val="72"/>
          <w:szCs w:val="72"/>
        </w:rPr>
      </w:pPr>
    </w:p>
    <w:p w:rsidR="0013257B" w:rsidRPr="005610A0" w:rsidRDefault="00625EAF" w:rsidP="00EB70D4">
      <w:pPr>
        <w:jc w:val="center"/>
        <w:rPr>
          <w:b/>
          <w:sz w:val="72"/>
          <w:szCs w:val="72"/>
        </w:rPr>
      </w:pPr>
      <w:r w:rsidRPr="005610A0">
        <w:rPr>
          <w:b/>
          <w:sz w:val="72"/>
          <w:szCs w:val="72"/>
        </w:rPr>
        <w:t xml:space="preserve">TJ Vysoké nad </w:t>
      </w:r>
      <w:proofErr w:type="gramStart"/>
      <w:r w:rsidRPr="005610A0">
        <w:rPr>
          <w:b/>
          <w:sz w:val="72"/>
          <w:szCs w:val="72"/>
        </w:rPr>
        <w:t>Jizerou, z. s.</w:t>
      </w:r>
      <w:proofErr w:type="gramEnd"/>
    </w:p>
    <w:p w:rsidR="00625EAF" w:rsidRPr="005610A0" w:rsidRDefault="00625EAF" w:rsidP="00EB70D4">
      <w:pPr>
        <w:jc w:val="center"/>
        <w:rPr>
          <w:b/>
          <w:sz w:val="44"/>
          <w:szCs w:val="44"/>
        </w:rPr>
      </w:pPr>
      <w:r w:rsidRPr="005610A0">
        <w:rPr>
          <w:b/>
          <w:sz w:val="44"/>
          <w:szCs w:val="44"/>
        </w:rPr>
        <w:t>zápis z jednání výkonného výboru ze dne 28. 6. 2018</w:t>
      </w:r>
    </w:p>
    <w:p w:rsidR="00625EAF" w:rsidRPr="005610A0" w:rsidRDefault="00625EAF" w:rsidP="00EB70D4">
      <w:pPr>
        <w:jc w:val="center"/>
        <w:rPr>
          <w:b/>
          <w:sz w:val="44"/>
          <w:szCs w:val="44"/>
        </w:rPr>
      </w:pPr>
    </w:p>
    <w:p w:rsidR="005610A0" w:rsidRDefault="005610A0" w:rsidP="005610A0">
      <w:pPr>
        <w:ind w:firstLine="708"/>
      </w:pPr>
    </w:p>
    <w:p w:rsidR="005B0A4D" w:rsidRDefault="005B0A4D" w:rsidP="005610A0">
      <w:pPr>
        <w:ind w:firstLine="708"/>
      </w:pPr>
    </w:p>
    <w:p w:rsidR="00625EAF" w:rsidRDefault="00625EAF" w:rsidP="005610A0">
      <w:pPr>
        <w:ind w:firstLine="708"/>
      </w:pPr>
      <w:r>
        <w:t>Přítomni: Nechanický, Seidl, Šikola, Ďoubalík J., Ševčíková</w:t>
      </w:r>
    </w:p>
    <w:p w:rsidR="00625EAF" w:rsidRDefault="00625EAF" w:rsidP="005610A0">
      <w:pPr>
        <w:ind w:firstLine="708"/>
      </w:pPr>
      <w:r>
        <w:t>Omluveni: Kučera, Ďoubalík P.</w:t>
      </w:r>
    </w:p>
    <w:p w:rsidR="00625EAF" w:rsidRDefault="00625EAF" w:rsidP="005610A0">
      <w:pPr>
        <w:ind w:firstLine="708"/>
      </w:pPr>
      <w:r>
        <w:t>Neomluven: Bárta</w:t>
      </w:r>
    </w:p>
    <w:p w:rsidR="005610A0" w:rsidRDefault="005610A0" w:rsidP="005610A0">
      <w:pPr>
        <w:ind w:firstLine="708"/>
      </w:pPr>
    </w:p>
    <w:p w:rsidR="00625EAF" w:rsidRDefault="00625EAF"/>
    <w:p w:rsidR="00625EAF" w:rsidRPr="005B0A4D" w:rsidRDefault="00625EAF" w:rsidP="005B0A4D">
      <w:pPr>
        <w:ind w:left="708"/>
      </w:pPr>
      <w:r>
        <w:t>Kontrola zápisu z minulého jednání bez připomínek. Smlouva na realizaci výměny oken v budově sokolovny je podepsána. Realizace je dohodnuta na prázdninové měsíce</w:t>
      </w:r>
      <w:r w:rsidR="005B0A4D">
        <w:t>.</w:t>
      </w:r>
    </w:p>
    <w:p w:rsidR="00625EAF" w:rsidRDefault="00625EAF" w:rsidP="005B0A4D"/>
    <w:p w:rsidR="00A36340" w:rsidRDefault="00A36340" w:rsidP="00A36340">
      <w:pPr>
        <w:pStyle w:val="Odstavecseseznamem"/>
        <w:ind w:left="1065"/>
      </w:pPr>
    </w:p>
    <w:p w:rsidR="005B0A4D" w:rsidRDefault="005B0A4D" w:rsidP="003D600D">
      <w:pPr>
        <w:rPr>
          <w:b/>
        </w:rPr>
      </w:pPr>
    </w:p>
    <w:p w:rsidR="003D600D" w:rsidRPr="005610A0" w:rsidRDefault="003D600D" w:rsidP="003D600D">
      <w:pPr>
        <w:rPr>
          <w:b/>
        </w:rPr>
      </w:pPr>
      <w:r w:rsidRPr="005610A0">
        <w:rPr>
          <w:b/>
        </w:rPr>
        <w:t>Snowhill:</w:t>
      </w:r>
    </w:p>
    <w:p w:rsidR="003D600D" w:rsidRDefault="003D600D" w:rsidP="003D600D">
      <w:pPr>
        <w:pStyle w:val="Odstavecseseznamem"/>
        <w:numPr>
          <w:ilvl w:val="0"/>
          <w:numId w:val="1"/>
        </w:numPr>
      </w:pPr>
      <w:r>
        <w:t>Nejsou žádné nové informace. Doposud není oficiálně uzavřen měsíc březen z pohledu tržeb. Nelze tak mít přehled o konečných tržbách a případné sumě za zvýšené nájemné. Bohužel nejsou ani jakékoliv sebemenší informace z přípravy realizace výstavby nové sedačkové lanovky. Pozitivem je, že jsou uhrazeny všechny pohledávky</w:t>
      </w:r>
      <w:r w:rsidR="00EB70D4">
        <w:t xml:space="preserve"> vyplý</w:t>
      </w:r>
      <w:r w:rsidR="00E54D5D">
        <w:t>vající z nájemní smlouvy.</w:t>
      </w:r>
    </w:p>
    <w:p w:rsidR="00DC4801" w:rsidRDefault="00DC4801" w:rsidP="00DC4801">
      <w:pPr>
        <w:pStyle w:val="Odstavecseseznamem"/>
        <w:ind w:left="1065"/>
      </w:pPr>
    </w:p>
    <w:p w:rsidR="00DC4801" w:rsidRPr="005610A0" w:rsidRDefault="00DC4801" w:rsidP="00DC4801">
      <w:pPr>
        <w:rPr>
          <w:b/>
        </w:rPr>
      </w:pPr>
      <w:r w:rsidRPr="005610A0">
        <w:rPr>
          <w:b/>
        </w:rPr>
        <w:t>Plánované letní akce:</w:t>
      </w:r>
    </w:p>
    <w:p w:rsidR="00DC4801" w:rsidRDefault="00EB70D4" w:rsidP="00DC4801">
      <w:pPr>
        <w:pStyle w:val="Odstavecseseznamem"/>
        <w:numPr>
          <w:ilvl w:val="0"/>
          <w:numId w:val="1"/>
        </w:numPr>
      </w:pPr>
      <w:r>
        <w:t xml:space="preserve">21. – 22. </w:t>
      </w:r>
      <w:r w:rsidR="00DC4801">
        <w:t xml:space="preserve">7. </w:t>
      </w:r>
      <w:r w:rsidR="00DC4801">
        <w:tab/>
        <w:t xml:space="preserve">Sklenařické debly – </w:t>
      </w:r>
      <w:r w:rsidR="0018785D">
        <w:t>MČR veteránů v deblech a mixech</w:t>
      </w:r>
    </w:p>
    <w:p w:rsidR="00DC4801" w:rsidRDefault="00DC4801" w:rsidP="00DC4801">
      <w:pPr>
        <w:pStyle w:val="Odstavecseseznamem"/>
        <w:numPr>
          <w:ilvl w:val="0"/>
          <w:numId w:val="1"/>
        </w:numPr>
      </w:pPr>
      <w:r>
        <w:t xml:space="preserve">7. 7. </w:t>
      </w:r>
      <w:r>
        <w:tab/>
      </w:r>
      <w:r>
        <w:tab/>
        <w:t>Výstup na Bílou skálu – turistický pochod</w:t>
      </w:r>
    </w:p>
    <w:p w:rsidR="00DC4801" w:rsidRDefault="00DC4801" w:rsidP="00DC4801">
      <w:pPr>
        <w:pStyle w:val="Odstavecseseznamem"/>
        <w:numPr>
          <w:ilvl w:val="0"/>
          <w:numId w:val="1"/>
        </w:numPr>
      </w:pPr>
      <w:r>
        <w:t xml:space="preserve">28. 7. </w:t>
      </w:r>
      <w:r>
        <w:tab/>
      </w:r>
      <w:r>
        <w:tab/>
        <w:t>Krajem zapadlých vlastenců – turistický pochod</w:t>
      </w:r>
    </w:p>
    <w:p w:rsidR="00DC4801" w:rsidRDefault="00DC4801" w:rsidP="00DC4801">
      <w:pPr>
        <w:pStyle w:val="Odstavecseseznamem"/>
        <w:numPr>
          <w:ilvl w:val="0"/>
          <w:numId w:val="1"/>
        </w:numPr>
      </w:pPr>
      <w:r>
        <w:t xml:space="preserve">22. 7. </w:t>
      </w:r>
      <w:r>
        <w:tab/>
      </w:r>
      <w:r>
        <w:tab/>
        <w:t>Běh do vrchu Šachty - Štěpánka</w:t>
      </w:r>
    </w:p>
    <w:p w:rsidR="00DC4801" w:rsidRDefault="00DC4801" w:rsidP="00DC4801">
      <w:pPr>
        <w:pStyle w:val="Odstavecseseznamem"/>
        <w:numPr>
          <w:ilvl w:val="0"/>
          <w:numId w:val="1"/>
        </w:numPr>
      </w:pPr>
      <w:r>
        <w:t xml:space="preserve">4. 8. </w:t>
      </w:r>
      <w:r>
        <w:tab/>
      </w:r>
      <w:r>
        <w:tab/>
        <w:t>Pouťový turnaj v kopané</w:t>
      </w:r>
    </w:p>
    <w:p w:rsidR="00DC4801" w:rsidRDefault="00DC4801" w:rsidP="00DC4801">
      <w:pPr>
        <w:pStyle w:val="Odstavecseseznamem"/>
        <w:numPr>
          <w:ilvl w:val="0"/>
          <w:numId w:val="1"/>
        </w:numPr>
      </w:pPr>
      <w:r>
        <w:t xml:space="preserve">12. 8. </w:t>
      </w:r>
      <w:r>
        <w:tab/>
      </w:r>
      <w:r>
        <w:tab/>
        <w:t>Cyklistická časovka</w:t>
      </w:r>
    </w:p>
    <w:p w:rsidR="00DC4801" w:rsidRDefault="00DC4801" w:rsidP="00DC4801">
      <w:pPr>
        <w:pStyle w:val="Odstavecseseznamem"/>
        <w:numPr>
          <w:ilvl w:val="0"/>
          <w:numId w:val="1"/>
        </w:numPr>
      </w:pPr>
      <w:r>
        <w:t xml:space="preserve">8. 9. </w:t>
      </w:r>
      <w:r>
        <w:tab/>
      </w:r>
      <w:r>
        <w:tab/>
        <w:t>Přespolní běh</w:t>
      </w:r>
    </w:p>
    <w:p w:rsidR="00DC4801" w:rsidRDefault="00DC4801" w:rsidP="00DC4801">
      <w:pPr>
        <w:pStyle w:val="Odstavecseseznamem"/>
        <w:numPr>
          <w:ilvl w:val="0"/>
          <w:numId w:val="1"/>
        </w:numPr>
      </w:pPr>
      <w:r>
        <w:t xml:space="preserve">20. 10. </w:t>
      </w:r>
      <w:r>
        <w:tab/>
      </w:r>
      <w:r>
        <w:tab/>
        <w:t>Krakonošův pohár – závod MG</w:t>
      </w:r>
    </w:p>
    <w:p w:rsidR="00DC4801" w:rsidRDefault="00DC4801" w:rsidP="00DC4801">
      <w:pPr>
        <w:pStyle w:val="Odstavecseseznamem"/>
        <w:numPr>
          <w:ilvl w:val="0"/>
          <w:numId w:val="1"/>
        </w:numPr>
      </w:pPr>
      <w:r>
        <w:t>Někdy</w:t>
      </w:r>
      <w:r>
        <w:tab/>
      </w:r>
      <w:r>
        <w:tab/>
        <w:t>Tenisový turnaj</w:t>
      </w:r>
    </w:p>
    <w:p w:rsidR="005610A0" w:rsidRDefault="005610A0" w:rsidP="005610A0">
      <w:pPr>
        <w:pStyle w:val="Odstavecseseznamem"/>
        <w:ind w:left="1065"/>
      </w:pPr>
    </w:p>
    <w:p w:rsidR="00DC4801" w:rsidRPr="005610A0" w:rsidRDefault="00DC4801" w:rsidP="00DC4801">
      <w:pPr>
        <w:rPr>
          <w:b/>
        </w:rPr>
      </w:pPr>
      <w:r w:rsidRPr="005610A0">
        <w:rPr>
          <w:b/>
        </w:rPr>
        <w:t>Dotace:</w:t>
      </w:r>
    </w:p>
    <w:p w:rsidR="00DC4801" w:rsidRDefault="00DC4801" w:rsidP="00DC4801">
      <w:pPr>
        <w:pStyle w:val="Odstavecseseznamem"/>
        <w:numPr>
          <w:ilvl w:val="0"/>
          <w:numId w:val="1"/>
        </w:numPr>
      </w:pPr>
      <w:r>
        <w:t>TJ v těchto dnech obdržela smlouvu</w:t>
      </w:r>
      <w:r w:rsidR="003131B8">
        <w:t>,</w:t>
      </w:r>
      <w:r>
        <w:t xml:space="preserve"> na </w:t>
      </w:r>
      <w:r w:rsidR="003131B8">
        <w:t xml:space="preserve">v minulých jednáních </w:t>
      </w:r>
      <w:r>
        <w:t>avizovanou dotaci z prostředků Libereckého kraje</w:t>
      </w:r>
      <w:r w:rsidR="003131B8">
        <w:t xml:space="preserve"> ve výši 157 000 Kč.</w:t>
      </w:r>
    </w:p>
    <w:p w:rsidR="003131B8" w:rsidRDefault="003131B8" w:rsidP="00DC4801">
      <w:pPr>
        <w:pStyle w:val="Odstavecseseznamem"/>
        <w:numPr>
          <w:ilvl w:val="0"/>
          <w:numId w:val="1"/>
        </w:numPr>
      </w:pPr>
      <w:r>
        <w:t xml:space="preserve">Po mnoha složitostech v dotačních programech vyhlašovaných Ministerstvem školství, mládeže a tělovýchovy se nakonec pro TJ podařilo získat </w:t>
      </w:r>
      <w:r w:rsidR="001E087E">
        <w:t xml:space="preserve">prostředky ve výši 321 000 Kč. Zatím jde o neoficiální výstup z rozdělení prostředků zveřejněných na stránkách ministerstva. </w:t>
      </w:r>
    </w:p>
    <w:p w:rsidR="00432D43" w:rsidRDefault="001E087E" w:rsidP="00DC4801">
      <w:pPr>
        <w:pStyle w:val="Odstavecseseznamem"/>
        <w:numPr>
          <w:ilvl w:val="0"/>
          <w:numId w:val="1"/>
        </w:numPr>
      </w:pPr>
      <w:r>
        <w:t>Získávání dotací, obzvláště po mnoha dotačních skandálech různých svazů</w:t>
      </w:r>
      <w:r w:rsidR="00EB70D4">
        <w:t>,</w:t>
      </w:r>
      <w:r>
        <w:t xml:space="preserve"> není jednoduché. Nejde o věc samozřejmou</w:t>
      </w:r>
      <w:r w:rsidR="00432D43">
        <w:t>, to si</w:t>
      </w:r>
      <w:r w:rsidR="00EB70D4">
        <w:t>,</w:t>
      </w:r>
      <w:r w:rsidR="00432D43">
        <w:t xml:space="preserve"> prosím</w:t>
      </w:r>
      <w:r w:rsidR="00EB70D4">
        <w:t>,</w:t>
      </w:r>
      <w:r w:rsidR="00432D43">
        <w:t xml:space="preserve"> uvědomme. Problémy nastávají již při podávání žádosti, při realizaci plánovaných projektů i následném vyúčtování. Snad budeme mít sílu </w:t>
      </w:r>
      <w:r w:rsidR="00A36340">
        <w:t xml:space="preserve">a odvahu </w:t>
      </w:r>
      <w:r w:rsidR="00432D43">
        <w:t>takto pokračovat i do budoucna.</w:t>
      </w:r>
      <w:r w:rsidR="00F44086">
        <w:t xml:space="preserve"> Získané prostředky lehce najdou své využití, především v podpoře mládežnických oddílů.</w:t>
      </w:r>
    </w:p>
    <w:p w:rsidR="00190769" w:rsidRDefault="00190769" w:rsidP="00DC4801">
      <w:pPr>
        <w:pStyle w:val="Odstavecseseznamem"/>
        <w:numPr>
          <w:ilvl w:val="0"/>
          <w:numId w:val="1"/>
        </w:numPr>
      </w:pPr>
      <w:r>
        <w:t xml:space="preserve">Dále bylo </w:t>
      </w:r>
      <w:r w:rsidR="00F44086">
        <w:t xml:space="preserve">podáno </w:t>
      </w:r>
      <w:r w:rsidR="00B25FCE">
        <w:t xml:space="preserve">šest </w:t>
      </w:r>
      <w:r>
        <w:t xml:space="preserve">žádostí do </w:t>
      </w:r>
      <w:r w:rsidR="00B25FCE">
        <w:t xml:space="preserve">podzimního kola </w:t>
      </w:r>
      <w:r>
        <w:t>grantového programu města.</w:t>
      </w:r>
    </w:p>
    <w:p w:rsidR="00A36340" w:rsidRDefault="00A36340" w:rsidP="00A36340">
      <w:pPr>
        <w:pStyle w:val="Odstavecseseznamem"/>
        <w:ind w:left="1065"/>
      </w:pPr>
    </w:p>
    <w:p w:rsidR="005610A0" w:rsidRDefault="005610A0" w:rsidP="00A36340">
      <w:pPr>
        <w:rPr>
          <w:b/>
        </w:rPr>
      </w:pPr>
    </w:p>
    <w:p w:rsidR="005610A0" w:rsidRDefault="005610A0" w:rsidP="00A36340">
      <w:pPr>
        <w:rPr>
          <w:b/>
        </w:rPr>
      </w:pPr>
    </w:p>
    <w:p w:rsidR="005610A0" w:rsidRDefault="005610A0" w:rsidP="00A36340">
      <w:pPr>
        <w:rPr>
          <w:b/>
        </w:rPr>
      </w:pPr>
    </w:p>
    <w:p w:rsidR="005B0A4D" w:rsidRDefault="005B0A4D" w:rsidP="00A36340">
      <w:pPr>
        <w:rPr>
          <w:b/>
        </w:rPr>
      </w:pPr>
    </w:p>
    <w:p w:rsidR="005B0A4D" w:rsidRDefault="005B0A4D" w:rsidP="00A36340">
      <w:pPr>
        <w:rPr>
          <w:b/>
        </w:rPr>
      </w:pPr>
    </w:p>
    <w:p w:rsidR="005B0A4D" w:rsidRDefault="005B0A4D" w:rsidP="00A36340">
      <w:pPr>
        <w:rPr>
          <w:b/>
        </w:rPr>
      </w:pPr>
    </w:p>
    <w:p w:rsidR="005B0A4D" w:rsidRDefault="005B0A4D" w:rsidP="00A36340">
      <w:pPr>
        <w:rPr>
          <w:b/>
        </w:rPr>
      </w:pPr>
    </w:p>
    <w:p w:rsidR="00A36340" w:rsidRPr="005610A0" w:rsidRDefault="00A36340" w:rsidP="00A36340">
      <w:pPr>
        <w:rPr>
          <w:b/>
        </w:rPr>
      </w:pPr>
      <w:bookmarkStart w:id="0" w:name="_GoBack"/>
      <w:bookmarkEnd w:id="0"/>
      <w:r w:rsidRPr="005610A0">
        <w:rPr>
          <w:b/>
        </w:rPr>
        <w:t>Sportovní činnost:</w:t>
      </w:r>
    </w:p>
    <w:p w:rsidR="00A36340" w:rsidRDefault="00A36340" w:rsidP="00A36340">
      <w:pPr>
        <w:pStyle w:val="Odstavecseseznamem"/>
        <w:numPr>
          <w:ilvl w:val="0"/>
          <w:numId w:val="1"/>
        </w:numPr>
      </w:pPr>
      <w:r>
        <w:t>Kopaná: družstvo mužů skončilo v okresním přeboru na 8. místě z 12.</w:t>
      </w:r>
    </w:p>
    <w:p w:rsidR="00A36340" w:rsidRDefault="00A36340" w:rsidP="00A36340">
      <w:pPr>
        <w:pStyle w:val="Odstavecseseznamem"/>
        <w:numPr>
          <w:ilvl w:val="0"/>
          <w:numId w:val="1"/>
        </w:numPr>
      </w:pPr>
      <w:r>
        <w:t xml:space="preserve">Volejbal: ženy ukončily svoji soutěž na zadních pozicích. Prozatím se do Krajského přeboru Libereckého kraje přihlásilo pouze družstvo mužů. Někteří z jeho členů hrají </w:t>
      </w:r>
      <w:r w:rsidR="0022000B">
        <w:t xml:space="preserve">ve volných chvílích </w:t>
      </w:r>
      <w:r>
        <w:t>okresní soutěž s hráči Sklenařic.</w:t>
      </w:r>
    </w:p>
    <w:p w:rsidR="00FD0C05" w:rsidRDefault="0022000B" w:rsidP="00A36340">
      <w:pPr>
        <w:pStyle w:val="Odstavecseseznamem"/>
        <w:numPr>
          <w:ilvl w:val="0"/>
          <w:numId w:val="1"/>
        </w:numPr>
      </w:pPr>
      <w:r>
        <w:t xml:space="preserve">Ski: někteří vysočtí běžci se zúčastnili letních běhů v Lomnici a Semilech, kde se především medailově dařilo </w:t>
      </w:r>
      <w:r w:rsidR="00FD0C05">
        <w:t>slečně</w:t>
      </w:r>
      <w:r w:rsidR="005F492E">
        <w:t xml:space="preserve"> </w:t>
      </w:r>
      <w:proofErr w:type="spellStart"/>
      <w:r w:rsidR="005F492E">
        <w:t>Ď</w:t>
      </w:r>
      <w:r>
        <w:t>oubalíkové</w:t>
      </w:r>
      <w:proofErr w:type="spellEnd"/>
      <w:r w:rsidR="00FD0C05">
        <w:t>.</w:t>
      </w:r>
    </w:p>
    <w:p w:rsidR="005F492E" w:rsidRDefault="005F492E" w:rsidP="00A36340">
      <w:pPr>
        <w:pStyle w:val="Odstavecseseznamem"/>
        <w:numPr>
          <w:ilvl w:val="0"/>
          <w:numId w:val="1"/>
        </w:numPr>
      </w:pPr>
      <w:r>
        <w:t>MG: gymnastky se zúčastnily závodu v Hradci Králové</w:t>
      </w:r>
      <w:r w:rsidR="00EB70D4">
        <w:t>,</w:t>
      </w:r>
      <w:r>
        <w:t xml:space="preserve"> tradičně s medailovými úspěchy. Tentokrát se nejvíce dařilo slečnám Patočkové a Žďárové.</w:t>
      </w:r>
    </w:p>
    <w:p w:rsidR="005F492E" w:rsidRDefault="00EB70D4" w:rsidP="00A36340">
      <w:pPr>
        <w:pStyle w:val="Odstavecseseznamem"/>
        <w:numPr>
          <w:ilvl w:val="0"/>
          <w:numId w:val="1"/>
        </w:numPr>
      </w:pPr>
      <w:r>
        <w:t>Turisté: podnikli</w:t>
      </w:r>
      <w:r w:rsidR="005F492E">
        <w:t xml:space="preserve"> výlet na </w:t>
      </w:r>
      <w:proofErr w:type="spellStart"/>
      <w:r w:rsidR="005F492E">
        <w:t>Hofman</w:t>
      </w:r>
      <w:r>
        <w:t>ky</w:t>
      </w:r>
      <w:proofErr w:type="spellEnd"/>
      <w:r>
        <w:t xml:space="preserve"> na stezku Korunami stromů, tú</w:t>
      </w:r>
      <w:r w:rsidR="005F492E">
        <w:t xml:space="preserve">ru kolem </w:t>
      </w:r>
      <w:proofErr w:type="spellStart"/>
      <w:r w:rsidR="005F492E">
        <w:t>Josefodolské</w:t>
      </w:r>
      <w:proofErr w:type="spellEnd"/>
      <w:r w:rsidR="005F492E">
        <w:t xml:space="preserve"> přehrady a čtyřdenní </w:t>
      </w:r>
      <w:proofErr w:type="spellStart"/>
      <w:r w:rsidR="005F492E">
        <w:t>cyklovýlet</w:t>
      </w:r>
      <w:proofErr w:type="spellEnd"/>
      <w:r w:rsidR="005F492E">
        <w:t xml:space="preserve"> v okolí Hrádku nad Nisou.</w:t>
      </w:r>
    </w:p>
    <w:p w:rsidR="005F492E" w:rsidRDefault="005F492E" w:rsidP="005F492E">
      <w:pPr>
        <w:pStyle w:val="Odstavecseseznamem"/>
        <w:ind w:left="1065"/>
      </w:pPr>
    </w:p>
    <w:p w:rsidR="005F492E" w:rsidRPr="005610A0" w:rsidRDefault="005F492E" w:rsidP="005F492E">
      <w:pPr>
        <w:rPr>
          <w:b/>
        </w:rPr>
      </w:pPr>
      <w:r w:rsidRPr="005610A0">
        <w:rPr>
          <w:b/>
        </w:rPr>
        <w:t xml:space="preserve">Výročí: </w:t>
      </w:r>
    </w:p>
    <w:p w:rsidR="005F492E" w:rsidRDefault="005F492E" w:rsidP="005F492E">
      <w:pPr>
        <w:pStyle w:val="Odstavecseseznamem"/>
        <w:numPr>
          <w:ilvl w:val="0"/>
          <w:numId w:val="1"/>
        </w:numPr>
      </w:pPr>
      <w:r>
        <w:t xml:space="preserve">Stále není vyřešeno životní jubileum Hany Maturové a Vlasty Kuklové. V měsíci srpnu mají svá životní jubilea Milan Prokop, Anna </w:t>
      </w:r>
      <w:proofErr w:type="spellStart"/>
      <w:r>
        <w:t>Čivrná</w:t>
      </w:r>
      <w:proofErr w:type="spellEnd"/>
      <w:r>
        <w:t xml:space="preserve">, Alena Matoušková, Milan </w:t>
      </w:r>
      <w:proofErr w:type="spellStart"/>
      <w:r>
        <w:t>Jiřič</w:t>
      </w:r>
      <w:proofErr w:type="spellEnd"/>
      <w:r>
        <w:t xml:space="preserve"> a Olina Tichá.</w:t>
      </w:r>
    </w:p>
    <w:p w:rsidR="00E576BD" w:rsidRPr="005610A0" w:rsidRDefault="005F492E" w:rsidP="005F492E">
      <w:pPr>
        <w:rPr>
          <w:b/>
        </w:rPr>
      </w:pPr>
      <w:r w:rsidRPr="005610A0">
        <w:rPr>
          <w:b/>
        </w:rPr>
        <w:t>Různé:</w:t>
      </w:r>
    </w:p>
    <w:p w:rsidR="00C02E4F" w:rsidRDefault="00E576BD" w:rsidP="00E576BD">
      <w:pPr>
        <w:pStyle w:val="Odstavecseseznamem"/>
        <w:numPr>
          <w:ilvl w:val="0"/>
          <w:numId w:val="1"/>
        </w:numPr>
      </w:pPr>
      <w:r>
        <w:t xml:space="preserve">Ani po oslavném </w:t>
      </w:r>
      <w:proofErr w:type="spellStart"/>
      <w:r>
        <w:t>dokopánku</w:t>
      </w:r>
      <w:proofErr w:type="spellEnd"/>
      <w:r>
        <w:t xml:space="preserve"> při ukončení přeboru není jasný nový </w:t>
      </w:r>
      <w:proofErr w:type="gramStart"/>
      <w:r>
        <w:t>předseda  fotbalového</w:t>
      </w:r>
      <w:proofErr w:type="gramEnd"/>
      <w:r>
        <w:t xml:space="preserve"> oddílu. Jeden ze </w:t>
      </w:r>
      <w:proofErr w:type="gramStart"/>
      <w:r>
        <w:t xml:space="preserve">základních </w:t>
      </w:r>
      <w:r w:rsidR="00C02E4F">
        <w:t xml:space="preserve"> a povinných</w:t>
      </w:r>
      <w:proofErr w:type="gramEnd"/>
      <w:r w:rsidR="00C02E4F">
        <w:t xml:space="preserve"> </w:t>
      </w:r>
      <w:r>
        <w:t>p</w:t>
      </w:r>
      <w:r w:rsidR="00C02E4F">
        <w:t>ředpokladů k fungování oddílu v rámci TJ.</w:t>
      </w:r>
    </w:p>
    <w:p w:rsidR="000655AC" w:rsidRDefault="00EB70D4" w:rsidP="00C02E4F">
      <w:pPr>
        <w:pStyle w:val="Odstavecseseznamem"/>
        <w:numPr>
          <w:ilvl w:val="0"/>
          <w:numId w:val="1"/>
        </w:numPr>
      </w:pPr>
      <w:r>
        <w:t>Při těžbě dřeva na</w:t>
      </w:r>
      <w:r w:rsidR="00C02E4F">
        <w:t xml:space="preserve"> lesním pozemku</w:t>
      </w:r>
      <w:r w:rsidR="0079731D">
        <w:t xml:space="preserve"> sousedícím</w:t>
      </w:r>
      <w:r w:rsidR="00C02E4F">
        <w:t xml:space="preserve"> s TJ </w:t>
      </w:r>
      <w:proofErr w:type="gramStart"/>
      <w:r w:rsidR="000655AC">
        <w:t>byly</w:t>
      </w:r>
      <w:proofErr w:type="gramEnd"/>
      <w:r w:rsidR="00C02E4F">
        <w:t xml:space="preserve"> neoprávněně uloupeny dva stromy patřící TJ. Po</w:t>
      </w:r>
      <w:r w:rsidR="0079731D">
        <w:t xml:space="preserve"> j</w:t>
      </w:r>
      <w:r w:rsidR="00C02E4F">
        <w:t xml:space="preserve">ednání s majitelem </w:t>
      </w:r>
      <w:r w:rsidR="0079731D">
        <w:t xml:space="preserve">pozemku </w:t>
      </w:r>
      <w:proofErr w:type="gramStart"/>
      <w:r w:rsidR="00C02E4F">
        <w:t>byla</w:t>
      </w:r>
      <w:proofErr w:type="gramEnd"/>
      <w:r w:rsidR="00C02E4F">
        <w:t xml:space="preserve"> dohodnuta finanční kompenzace</w:t>
      </w:r>
      <w:r w:rsidR="0079731D">
        <w:t xml:space="preserve"> pro TJ dle návrhu lesního hospodáře. V lese se průběžně provádí práce dle potřeby. Musíme rozhodnout o dalším postupu</w:t>
      </w:r>
      <w:r>
        <w:t>,</w:t>
      </w:r>
      <w:r w:rsidR="0079731D">
        <w:t xml:space="preserve"> jak naložit s případným prořezem na lesních pozemcích</w:t>
      </w:r>
      <w:r w:rsidR="000655AC">
        <w:t xml:space="preserve"> </w:t>
      </w:r>
      <w:r w:rsidR="0079731D">
        <w:t>(zda prodávat zpracovaný topič, nebo nabídnout samovýrobu). Podzimní deště téměř zabránily vykonávat lesní práce a letošní tepla, kdy je nutné téměř neustále zavlažovat a vykonávat další práce na fotbalovém hřišti</w:t>
      </w:r>
      <w:r>
        <w:t>,</w:t>
      </w:r>
      <w:r w:rsidR="000655AC">
        <w:t xml:space="preserve"> nám mnoho prostoru k údržbě lesa zatím nedávají.</w:t>
      </w:r>
    </w:p>
    <w:p w:rsidR="005610A0" w:rsidRDefault="000655AC" w:rsidP="00C02E4F">
      <w:pPr>
        <w:pStyle w:val="Odstavecseseznamem"/>
        <w:numPr>
          <w:ilvl w:val="0"/>
          <w:numId w:val="1"/>
        </w:numPr>
      </w:pPr>
      <w:r>
        <w:t xml:space="preserve">Předběžné termíny schůzí výkonného výboru do konce roku: </w:t>
      </w:r>
      <w:r w:rsidRPr="000655AC">
        <w:rPr>
          <w:b/>
        </w:rPr>
        <w:t>27. 9., 25. 10., 29. 11., 20. 12</w:t>
      </w:r>
      <w:r>
        <w:t>.</w:t>
      </w:r>
      <w:r w:rsidR="0079731D">
        <w:t xml:space="preserve"> </w:t>
      </w:r>
      <w:r w:rsidR="00C02E4F">
        <w:t xml:space="preserve"> </w:t>
      </w:r>
      <w:r w:rsidR="00E576BD">
        <w:t xml:space="preserve"> </w:t>
      </w:r>
    </w:p>
    <w:p w:rsidR="005610A0" w:rsidRDefault="005610A0" w:rsidP="005610A0"/>
    <w:p w:rsidR="005610A0" w:rsidRDefault="005610A0" w:rsidP="005610A0"/>
    <w:p w:rsidR="005610A0" w:rsidRDefault="005610A0" w:rsidP="005610A0">
      <w:pPr>
        <w:ind w:left="1065"/>
      </w:pPr>
      <w:r>
        <w:t>Příští schůze výkonného výboru 27. 9. 2018 od 20. hodin v kanceláři TJ.</w:t>
      </w:r>
    </w:p>
    <w:p w:rsidR="005610A0" w:rsidRDefault="005610A0" w:rsidP="005610A0">
      <w:pPr>
        <w:ind w:left="1065"/>
      </w:pPr>
    </w:p>
    <w:p w:rsidR="005610A0" w:rsidRDefault="005610A0" w:rsidP="005610A0">
      <w:pPr>
        <w:ind w:left="1065"/>
      </w:pPr>
    </w:p>
    <w:p w:rsidR="0022000B" w:rsidRDefault="005610A0" w:rsidP="005610A0">
      <w:pPr>
        <w:ind w:left="7437"/>
      </w:pPr>
      <w:r>
        <w:t>Pavel Šalda, sekretář TJ</w:t>
      </w:r>
      <w:r w:rsidR="0022000B">
        <w:t xml:space="preserve"> </w:t>
      </w:r>
    </w:p>
    <w:p w:rsidR="00A36340" w:rsidRDefault="00A36340" w:rsidP="00A36340"/>
    <w:p w:rsidR="001E087E" w:rsidRDefault="001E087E" w:rsidP="00B25FCE">
      <w:pPr>
        <w:ind w:left="705"/>
      </w:pPr>
      <w:r>
        <w:t xml:space="preserve"> </w:t>
      </w:r>
    </w:p>
    <w:p w:rsidR="00DC4801" w:rsidRDefault="00DC4801" w:rsidP="00DC4801"/>
    <w:p w:rsidR="00E54D5D" w:rsidRDefault="00E54D5D" w:rsidP="00E54D5D"/>
    <w:sectPr w:rsidR="00E54D5D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6776"/>
    <w:multiLevelType w:val="hybridMultilevel"/>
    <w:tmpl w:val="E89C6F18"/>
    <w:lvl w:ilvl="0" w:tplc="B6D0F5C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AF"/>
    <w:rsid w:val="000655AC"/>
    <w:rsid w:val="0006565E"/>
    <w:rsid w:val="0009188F"/>
    <w:rsid w:val="0013257B"/>
    <w:rsid w:val="0018785D"/>
    <w:rsid w:val="00190769"/>
    <w:rsid w:val="001E087E"/>
    <w:rsid w:val="0022000B"/>
    <w:rsid w:val="003131B8"/>
    <w:rsid w:val="003D600D"/>
    <w:rsid w:val="00432D43"/>
    <w:rsid w:val="005610A0"/>
    <w:rsid w:val="005B0A4D"/>
    <w:rsid w:val="005F492E"/>
    <w:rsid w:val="00625EAF"/>
    <w:rsid w:val="0079731D"/>
    <w:rsid w:val="0081769D"/>
    <w:rsid w:val="008F624E"/>
    <w:rsid w:val="00A36340"/>
    <w:rsid w:val="00B25FCE"/>
    <w:rsid w:val="00C02E4F"/>
    <w:rsid w:val="00CC584E"/>
    <w:rsid w:val="00DC4801"/>
    <w:rsid w:val="00E54D5D"/>
    <w:rsid w:val="00E576BD"/>
    <w:rsid w:val="00EB70D4"/>
    <w:rsid w:val="00F44086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8B0EF"/>
  <w15:chartTrackingRefBased/>
  <w15:docId w15:val="{3D602890-A651-4AB6-8A06-E83D0B21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 Šalda</cp:lastModifiedBy>
  <cp:revision>16</cp:revision>
  <dcterms:created xsi:type="dcterms:W3CDTF">2018-07-02T10:40:00Z</dcterms:created>
  <dcterms:modified xsi:type="dcterms:W3CDTF">2018-07-17T05:30:00Z</dcterms:modified>
</cp:coreProperties>
</file>