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C3" w:rsidRDefault="00635FC3" w:rsidP="00635FC3">
      <w:pPr>
        <w:jc w:val="center"/>
        <w:rPr>
          <w:b/>
          <w:sz w:val="72"/>
          <w:szCs w:val="72"/>
        </w:rPr>
      </w:pPr>
    </w:p>
    <w:p w:rsidR="0013257B" w:rsidRPr="00635FC3" w:rsidRDefault="00D37ABB" w:rsidP="00635FC3">
      <w:pPr>
        <w:jc w:val="center"/>
        <w:rPr>
          <w:b/>
          <w:sz w:val="72"/>
          <w:szCs w:val="72"/>
        </w:rPr>
      </w:pPr>
      <w:r w:rsidRPr="00635FC3">
        <w:rPr>
          <w:b/>
          <w:sz w:val="72"/>
          <w:szCs w:val="72"/>
        </w:rPr>
        <w:t>TJ Vysoké nad Jizerou, z. s.</w:t>
      </w:r>
    </w:p>
    <w:p w:rsidR="00D37ABB" w:rsidRPr="00635FC3" w:rsidRDefault="00D37ABB" w:rsidP="00635FC3">
      <w:pPr>
        <w:jc w:val="center"/>
        <w:rPr>
          <w:b/>
          <w:sz w:val="44"/>
          <w:szCs w:val="44"/>
        </w:rPr>
      </w:pPr>
      <w:r w:rsidRPr="00635FC3">
        <w:rPr>
          <w:b/>
          <w:sz w:val="44"/>
          <w:szCs w:val="44"/>
        </w:rPr>
        <w:t>Zápis z jednání výkonného výboru ze dne 26. 9. 2019</w:t>
      </w:r>
    </w:p>
    <w:p w:rsidR="00D37ABB" w:rsidRDefault="00D37ABB"/>
    <w:p w:rsidR="00635FC3" w:rsidRDefault="00635FC3"/>
    <w:p w:rsidR="00635FC3" w:rsidRDefault="00635FC3"/>
    <w:p w:rsidR="00E90611" w:rsidRDefault="00E90611"/>
    <w:p w:rsidR="00D37ABB" w:rsidRDefault="00D37ABB" w:rsidP="00635FC3">
      <w:pPr>
        <w:ind w:firstLine="708"/>
      </w:pPr>
      <w:r>
        <w:t>Přítomni: Nechanický, Bárta, Pastorek, Ďoubalík J., Seidl, Ševčíková, Kučera, Šikola</w:t>
      </w:r>
    </w:p>
    <w:p w:rsidR="00D37ABB" w:rsidRDefault="00D37ABB" w:rsidP="00635FC3">
      <w:pPr>
        <w:ind w:firstLine="708"/>
      </w:pPr>
      <w:r>
        <w:t>Omluven: Ďoubalík P.</w:t>
      </w:r>
    </w:p>
    <w:p w:rsidR="00635FC3" w:rsidRDefault="00635FC3" w:rsidP="00635FC3">
      <w:pPr>
        <w:ind w:firstLine="708"/>
      </w:pPr>
      <w:r>
        <w:t>Dále přítomen: Flőssel</w:t>
      </w:r>
    </w:p>
    <w:p w:rsidR="00D37ABB" w:rsidRDefault="00D37ABB"/>
    <w:p w:rsidR="00E90611" w:rsidRDefault="00E90611" w:rsidP="00635FC3">
      <w:pPr>
        <w:ind w:firstLine="708"/>
      </w:pPr>
    </w:p>
    <w:p w:rsidR="00ED26B5" w:rsidRPr="002245AF" w:rsidRDefault="00D37ABB" w:rsidP="002245AF">
      <w:pPr>
        <w:ind w:firstLine="708"/>
      </w:pPr>
      <w:r>
        <w:t>Kontrola zápisu z minulého jednání bez připomínek</w:t>
      </w:r>
    </w:p>
    <w:p w:rsidR="00ED26B5" w:rsidRDefault="00ED26B5" w:rsidP="00ED26B5">
      <w:pPr>
        <w:pStyle w:val="Odstavecseseznamem"/>
        <w:ind w:left="1065"/>
      </w:pPr>
    </w:p>
    <w:p w:rsidR="009C16F3" w:rsidRDefault="009C16F3" w:rsidP="00ED26B5">
      <w:pPr>
        <w:pStyle w:val="Odstavecseseznamem"/>
        <w:ind w:left="1065"/>
      </w:pPr>
    </w:p>
    <w:p w:rsidR="00ED26B5" w:rsidRPr="009C16F3" w:rsidRDefault="00ED26B5" w:rsidP="009C16F3">
      <w:pPr>
        <w:jc w:val="both"/>
        <w:rPr>
          <w:b/>
        </w:rPr>
      </w:pPr>
      <w:r w:rsidRPr="009C16F3">
        <w:rPr>
          <w:b/>
        </w:rPr>
        <w:t>Snowhil</w:t>
      </w:r>
      <w:r w:rsidR="009F2A64" w:rsidRPr="009C16F3">
        <w:rPr>
          <w:b/>
        </w:rPr>
        <w:t>l:</w:t>
      </w:r>
    </w:p>
    <w:p w:rsidR="00ED26B5" w:rsidRDefault="00F12B38" w:rsidP="009C16F3">
      <w:pPr>
        <w:pStyle w:val="Odstavecseseznamem"/>
        <w:numPr>
          <w:ilvl w:val="0"/>
          <w:numId w:val="1"/>
        </w:numPr>
        <w:jc w:val="both"/>
      </w:pPr>
      <w:r>
        <w:t>V</w:t>
      </w:r>
      <w:r w:rsidR="00ED26B5">
        <w:t xml:space="preserve">edení společnosti </w:t>
      </w:r>
      <w:r w:rsidR="004329A5">
        <w:t xml:space="preserve">Snowhill Jizera </w:t>
      </w:r>
      <w:r w:rsidR="00ED26B5">
        <w:t>požádalo ČEZ o navýšení příkonu pro plánovanou sedačkovou lanovou dráhu. V této souv</w:t>
      </w:r>
      <w:r w:rsidR="004329A5">
        <w:t>islost by měla být nově umístěna</w:t>
      </w:r>
      <w:r w:rsidR="00ED26B5">
        <w:t xml:space="preserve"> trafostanice v dolní části vleku. Nutné souhlasy vlastníků pozemků s umístěním stavby jsou v jednání. Tato jednání nemají zcela hladký průběh. Věřme v brzkou dohodu obou smluvních stran. </w:t>
      </w:r>
    </w:p>
    <w:p w:rsidR="00F12B38" w:rsidRDefault="009F2A64" w:rsidP="009C16F3">
      <w:pPr>
        <w:pStyle w:val="Odstavecseseznamem"/>
        <w:numPr>
          <w:ilvl w:val="0"/>
          <w:numId w:val="1"/>
        </w:numPr>
        <w:jc w:val="both"/>
      </w:pPr>
      <w:r>
        <w:t xml:space="preserve">V dodatku č. 3  Nájemní smlouvy ze dne 27. 5. 2009 se TJ se společností Snowhill Jizera dohodla </w:t>
      </w:r>
      <w:r w:rsidR="00213EF9">
        <w:t xml:space="preserve">na konkrétních datech ke konkrétním etapám výstavby. Bohužel do konce roku 2019 se pravděpodobně nestačí zrealizovat vydání pravomocného územního rozhodnutí a s tím související vydání pravomocného stavebního povolení. </w:t>
      </w:r>
      <w:r w:rsidR="004329A5">
        <w:t xml:space="preserve">Dodatek smlouvy </w:t>
      </w:r>
      <w:r w:rsidR="00213EF9">
        <w:t xml:space="preserve">určuje další postup v případě nedodržení </w:t>
      </w:r>
      <w:r w:rsidR="00EF6006">
        <w:t>těchto předpokládaných časových úseků</w:t>
      </w:r>
      <w:r w:rsidR="00213EF9">
        <w:t>. Pokud nedojde ke smluvnímu návrhu řešení ze strany Snowhillu, bude tato iniciativa vedena ze strany TJ</w:t>
      </w:r>
      <w:r w:rsidR="00F12B38">
        <w:t>.</w:t>
      </w:r>
    </w:p>
    <w:p w:rsidR="00F12B38" w:rsidRDefault="00F12B38" w:rsidP="009C16F3">
      <w:pPr>
        <w:pStyle w:val="Odstavecseseznamem"/>
        <w:ind w:left="1065"/>
        <w:jc w:val="both"/>
      </w:pPr>
    </w:p>
    <w:p w:rsidR="009C16F3" w:rsidRDefault="009C16F3" w:rsidP="009C16F3">
      <w:pPr>
        <w:pStyle w:val="Odstavecseseznamem"/>
        <w:ind w:left="1065"/>
        <w:jc w:val="both"/>
      </w:pPr>
    </w:p>
    <w:p w:rsidR="00F12B38" w:rsidRPr="009C16F3" w:rsidRDefault="00F12B38" w:rsidP="009C16F3">
      <w:pPr>
        <w:jc w:val="both"/>
        <w:rPr>
          <w:b/>
        </w:rPr>
      </w:pPr>
      <w:r w:rsidRPr="009C16F3">
        <w:rPr>
          <w:b/>
        </w:rPr>
        <w:t>Smlouva o právu vést stavbu:</w:t>
      </w:r>
    </w:p>
    <w:p w:rsidR="009F2A64" w:rsidRDefault="00F12B38" w:rsidP="009C16F3">
      <w:pPr>
        <w:pStyle w:val="Odstavecseseznamem"/>
        <w:numPr>
          <w:ilvl w:val="0"/>
          <w:numId w:val="1"/>
        </w:numPr>
        <w:jc w:val="both"/>
      </w:pPr>
      <w:r>
        <w:t xml:space="preserve">Jedná se o </w:t>
      </w:r>
      <w:r w:rsidR="009C16F3">
        <w:t xml:space="preserve"> provedení </w:t>
      </w:r>
      <w:proofErr w:type="gramStart"/>
      <w:r w:rsidR="009C16F3">
        <w:t xml:space="preserve">stavby </w:t>
      </w:r>
      <w:r>
        <w:t>,,Silnice</w:t>
      </w:r>
      <w:proofErr w:type="gramEnd"/>
      <w:r>
        <w:t xml:space="preserve"> II/290 Roprachtice – Kořenov“</w:t>
      </w:r>
      <w:r w:rsidR="00E90611">
        <w:t xml:space="preserve">. </w:t>
      </w:r>
      <w:r>
        <w:t xml:space="preserve"> Předseda  TJ seznámil přítomné se smluvním znění</w:t>
      </w:r>
      <w:r w:rsidR="004F0872">
        <w:t>m</w:t>
      </w:r>
      <w:r>
        <w:t xml:space="preserve"> záměru mezi TJ jako vlastníkem pozem</w:t>
      </w:r>
      <w:r w:rsidR="000D2365">
        <w:t>ku p. č. 1141/6 o výměře 1508 m²  a p. č. 1145/4 o výměře 78 m²</w:t>
      </w:r>
      <w:r w:rsidR="004F0872">
        <w:t>,  Libereckým krajem</w:t>
      </w:r>
      <w:r>
        <w:t xml:space="preserve"> </w:t>
      </w:r>
      <w:r w:rsidR="004F0872">
        <w:t xml:space="preserve">a Krajskou správou silnic Libereckého kraje. Ke smlouvě je přiložen situační plánek. Mělo by se jednat pouze o dočasný zábor nutný k výstavbě silnice. Pokud by došlo k záboru </w:t>
      </w:r>
      <w:r w:rsidR="00166C3A">
        <w:t>trvalému, bude vyplacena náhrada</w:t>
      </w:r>
      <w:r w:rsidR="004F0872">
        <w:t xml:space="preserve"> dle příslušných tabulek. </w:t>
      </w:r>
      <w:r w:rsidR="000D2365">
        <w:t>Garantovaná</w:t>
      </w:r>
      <w:r w:rsidR="00854B01">
        <w:t xml:space="preserve"> cena 100 Kč/</w:t>
      </w:r>
      <w:r w:rsidR="000D2365">
        <w:t xml:space="preserve">m². </w:t>
      </w:r>
      <w:r w:rsidR="004F0872">
        <w:t>O souhlasu s podpisem této smlouvy byl</w:t>
      </w:r>
      <w:r w:rsidR="00166C3A">
        <w:t>o výkonným výborem hlasováno: Jednomyslně pro pod</w:t>
      </w:r>
      <w:r w:rsidR="004F0872">
        <w:t xml:space="preserve">pis. </w:t>
      </w:r>
      <w:r w:rsidR="00213EF9">
        <w:t xml:space="preserve"> </w:t>
      </w:r>
      <w:r w:rsidR="009F2A64">
        <w:t xml:space="preserve"> </w:t>
      </w:r>
    </w:p>
    <w:p w:rsidR="00166C3A" w:rsidRDefault="00166C3A" w:rsidP="009C16F3">
      <w:pPr>
        <w:jc w:val="both"/>
      </w:pPr>
    </w:p>
    <w:p w:rsidR="009C16F3" w:rsidRDefault="009C16F3" w:rsidP="009C16F3">
      <w:pPr>
        <w:jc w:val="both"/>
      </w:pPr>
    </w:p>
    <w:p w:rsidR="00166C3A" w:rsidRPr="009C16F3" w:rsidRDefault="00166C3A" w:rsidP="009C16F3">
      <w:pPr>
        <w:jc w:val="both"/>
        <w:rPr>
          <w:b/>
        </w:rPr>
      </w:pPr>
      <w:r w:rsidRPr="009C16F3">
        <w:rPr>
          <w:b/>
        </w:rPr>
        <w:t>Sportovní činnost:</w:t>
      </w:r>
    </w:p>
    <w:p w:rsidR="00166C3A" w:rsidRDefault="00125445" w:rsidP="009C16F3">
      <w:pPr>
        <w:pStyle w:val="Odstavecseseznamem"/>
        <w:numPr>
          <w:ilvl w:val="0"/>
          <w:numId w:val="1"/>
        </w:numPr>
        <w:jc w:val="both"/>
      </w:pPr>
      <w:r>
        <w:t>Turisté uspořádali cyklozájezd na Moravu do okolí obce Hrušovany – 21 osob, ujeto 210 km, zima větší než ve Vysokém.</w:t>
      </w:r>
    </w:p>
    <w:p w:rsidR="00125445" w:rsidRDefault="00125445" w:rsidP="009C16F3">
      <w:pPr>
        <w:pStyle w:val="Odstavecseseznamem"/>
        <w:numPr>
          <w:ilvl w:val="0"/>
          <w:numId w:val="1"/>
        </w:numPr>
        <w:jc w:val="both"/>
      </w:pPr>
      <w:r>
        <w:t xml:space="preserve">MG – v prostorech tělocvičny proběhlo školení trenérek moderní gymnastiky. Pro náš oddíl jsou nově proškoleny Eliška Holá a Vladislava Tocháčková. </w:t>
      </w:r>
      <w:r w:rsidR="00854B01">
        <w:t xml:space="preserve">V sobotu </w:t>
      </w:r>
      <w:r>
        <w:t>5. 10. proběhne tradiční Krakonošův pohár – závod MG. Předpokládaná účast okolo 150 závodnic.</w:t>
      </w:r>
    </w:p>
    <w:p w:rsidR="009C16F3" w:rsidRDefault="009C16F3" w:rsidP="009C16F3">
      <w:pPr>
        <w:jc w:val="both"/>
      </w:pPr>
    </w:p>
    <w:p w:rsidR="009C16F3" w:rsidRDefault="009C16F3" w:rsidP="009C16F3">
      <w:pPr>
        <w:jc w:val="both"/>
      </w:pPr>
    </w:p>
    <w:p w:rsidR="009C16F3" w:rsidRDefault="009C16F3" w:rsidP="009C16F3">
      <w:pPr>
        <w:jc w:val="both"/>
      </w:pPr>
    </w:p>
    <w:p w:rsidR="009C16F3" w:rsidRDefault="009C16F3" w:rsidP="009C16F3">
      <w:pPr>
        <w:jc w:val="both"/>
      </w:pPr>
    </w:p>
    <w:p w:rsidR="002245AF" w:rsidRDefault="002245AF" w:rsidP="002245AF">
      <w:pPr>
        <w:pStyle w:val="Odstavecseseznamem"/>
        <w:ind w:left="1065"/>
        <w:jc w:val="both"/>
      </w:pPr>
    </w:p>
    <w:p w:rsidR="002245AF" w:rsidRDefault="002245AF" w:rsidP="002245AF">
      <w:pPr>
        <w:ind w:left="705"/>
        <w:jc w:val="both"/>
      </w:pPr>
    </w:p>
    <w:p w:rsidR="002245AF" w:rsidRDefault="002245AF" w:rsidP="002245AF">
      <w:pPr>
        <w:pStyle w:val="Odstavecseseznamem"/>
        <w:ind w:left="1065"/>
        <w:jc w:val="both"/>
      </w:pPr>
      <w:bookmarkStart w:id="0" w:name="_GoBack"/>
      <w:bookmarkEnd w:id="0"/>
    </w:p>
    <w:p w:rsidR="002245AF" w:rsidRDefault="002245AF" w:rsidP="002245AF">
      <w:pPr>
        <w:pStyle w:val="Odstavecseseznamem"/>
        <w:ind w:left="1065"/>
        <w:jc w:val="both"/>
      </w:pPr>
    </w:p>
    <w:p w:rsidR="002245AF" w:rsidRDefault="002245AF" w:rsidP="002245AF">
      <w:pPr>
        <w:pStyle w:val="Odstavecseseznamem"/>
        <w:ind w:left="1065"/>
        <w:jc w:val="both"/>
      </w:pPr>
    </w:p>
    <w:p w:rsidR="002245AF" w:rsidRDefault="002245AF" w:rsidP="002245AF">
      <w:pPr>
        <w:pStyle w:val="Odstavecseseznamem"/>
        <w:ind w:left="1065"/>
        <w:jc w:val="both"/>
      </w:pPr>
    </w:p>
    <w:p w:rsidR="002245AF" w:rsidRDefault="002245AF" w:rsidP="002245AF">
      <w:pPr>
        <w:pStyle w:val="Odstavecseseznamem"/>
        <w:ind w:left="1065"/>
        <w:jc w:val="both"/>
      </w:pPr>
    </w:p>
    <w:p w:rsidR="002245AF" w:rsidRDefault="002245AF" w:rsidP="002245AF">
      <w:pPr>
        <w:pStyle w:val="Odstavecseseznamem"/>
        <w:ind w:left="1065"/>
        <w:jc w:val="both"/>
      </w:pPr>
    </w:p>
    <w:p w:rsidR="00D4660A" w:rsidRDefault="00125445" w:rsidP="009C16F3">
      <w:pPr>
        <w:pStyle w:val="Odstavecseseznamem"/>
        <w:numPr>
          <w:ilvl w:val="0"/>
          <w:numId w:val="1"/>
        </w:numPr>
        <w:jc w:val="both"/>
      </w:pPr>
      <w:proofErr w:type="spellStart"/>
      <w:r>
        <w:t>Skiklub</w:t>
      </w:r>
      <w:proofErr w:type="spellEnd"/>
      <w:r>
        <w:t xml:space="preserve"> uspořádal již 50. ročník přespolního běhu okolo P</w:t>
      </w:r>
      <w:r w:rsidR="00854B01">
        <w:t>etruškových vrchů</w:t>
      </w:r>
      <w:r>
        <w:t xml:space="preserve">. Vydařeného závodu se zúčastnilo 360 běžců. Vysocké barvy nejlépe </w:t>
      </w:r>
      <w:r w:rsidR="00D4660A">
        <w:t>u</w:t>
      </w:r>
      <w:r>
        <w:t>hájila svým vítězstvím</w:t>
      </w:r>
      <w:r w:rsidR="00D4660A">
        <w:t xml:space="preserve"> Adélka Ďoubalíková. Petra Kučerová skončila na 2. místě. Dařilo se i dalším vysockým dětem.</w:t>
      </w:r>
    </w:p>
    <w:p w:rsidR="00076D7E" w:rsidRDefault="00D4660A" w:rsidP="009C16F3">
      <w:pPr>
        <w:pStyle w:val="Odstavecseseznamem"/>
        <w:numPr>
          <w:ilvl w:val="0"/>
          <w:numId w:val="1"/>
        </w:numPr>
        <w:jc w:val="both"/>
      </w:pPr>
      <w:r>
        <w:t xml:space="preserve">Kopaná – starší přípravka“ 4 x výhra, 1 x remíza. Muži 4 x prohra. Hráči se aktivně zapojili do záchrany lidského života při utkání ve Víchové. </w:t>
      </w:r>
      <w:r w:rsidR="00076D7E">
        <w:t xml:space="preserve">Poskytli pomoc rozhodčímu v jeho životu ohrožující situaci. Jsou </w:t>
      </w:r>
      <w:r w:rsidR="00854B01">
        <w:t xml:space="preserve">tak </w:t>
      </w:r>
      <w:r w:rsidR="00076D7E">
        <w:t xml:space="preserve">chvíle, kdy můžeme být na výkon našeho družstva </w:t>
      </w:r>
      <w:r w:rsidR="009C16F3">
        <w:t xml:space="preserve">na trávníku </w:t>
      </w:r>
      <w:r w:rsidR="00854B01">
        <w:t>právem hrdí a pyšní.</w:t>
      </w:r>
    </w:p>
    <w:p w:rsidR="00854B01" w:rsidRDefault="00854B01" w:rsidP="00854B01">
      <w:pPr>
        <w:pStyle w:val="Odstavecseseznamem"/>
        <w:ind w:left="1065"/>
        <w:jc w:val="both"/>
      </w:pPr>
    </w:p>
    <w:p w:rsidR="00076D7E" w:rsidRPr="009C16F3" w:rsidRDefault="00076D7E" w:rsidP="009C16F3">
      <w:pPr>
        <w:jc w:val="both"/>
        <w:rPr>
          <w:b/>
        </w:rPr>
      </w:pPr>
      <w:r w:rsidRPr="009C16F3">
        <w:rPr>
          <w:b/>
        </w:rPr>
        <w:t>Výročí:</w:t>
      </w:r>
    </w:p>
    <w:p w:rsidR="00076D7E" w:rsidRDefault="00076D7E" w:rsidP="009C16F3">
      <w:pPr>
        <w:pStyle w:val="Odstavecseseznamem"/>
        <w:numPr>
          <w:ilvl w:val="0"/>
          <w:numId w:val="1"/>
        </w:numPr>
        <w:jc w:val="both"/>
      </w:pPr>
      <w:r>
        <w:t xml:space="preserve">Jsou připomenuty resty za ocenění členů TJ </w:t>
      </w:r>
      <w:r w:rsidR="00C52DE9">
        <w:t>při jejich životních jubileích</w:t>
      </w:r>
      <w:r>
        <w:t xml:space="preserve"> v době prázdnin a měsíci září. V říjnu jsou oslavenci Josef Šalda a František Kučera.</w:t>
      </w:r>
    </w:p>
    <w:p w:rsidR="00076D7E" w:rsidRDefault="00076D7E" w:rsidP="009C16F3">
      <w:pPr>
        <w:jc w:val="both"/>
      </w:pPr>
    </w:p>
    <w:p w:rsidR="00076D7E" w:rsidRPr="009C16F3" w:rsidRDefault="00076D7E" w:rsidP="009C16F3">
      <w:pPr>
        <w:jc w:val="both"/>
        <w:rPr>
          <w:b/>
        </w:rPr>
      </w:pPr>
      <w:r w:rsidRPr="009C16F3">
        <w:rPr>
          <w:b/>
        </w:rPr>
        <w:t>Různé:</w:t>
      </w:r>
    </w:p>
    <w:p w:rsidR="00125445" w:rsidRDefault="00076D7E" w:rsidP="009C16F3">
      <w:pPr>
        <w:pStyle w:val="Odstavecseseznamem"/>
        <w:numPr>
          <w:ilvl w:val="0"/>
          <w:numId w:val="1"/>
        </w:numPr>
        <w:jc w:val="both"/>
      </w:pPr>
      <w:r>
        <w:t>Bylo přijato vyúčtování dotace podané na MŠMT</w:t>
      </w:r>
      <w:r w:rsidR="009C16F3">
        <w:t xml:space="preserve"> z</w:t>
      </w:r>
      <w:r>
        <w:t xml:space="preserve">a rok 2018. Zároveň se blíží </w:t>
      </w:r>
      <w:r w:rsidR="00007AE2">
        <w:t xml:space="preserve">datum podání </w:t>
      </w:r>
      <w:r w:rsidR="009C16F3">
        <w:t>žádosti o dotaci</w:t>
      </w:r>
      <w:r w:rsidR="00007AE2">
        <w:t xml:space="preserve"> na </w:t>
      </w:r>
      <w:r w:rsidR="00854B01">
        <w:t>rok 2020.</w:t>
      </w:r>
    </w:p>
    <w:p w:rsidR="00D951E5" w:rsidRDefault="00854B01" w:rsidP="009C16F3">
      <w:pPr>
        <w:pStyle w:val="Odstavecseseznamem"/>
        <w:numPr>
          <w:ilvl w:val="0"/>
          <w:numId w:val="1"/>
        </w:numPr>
        <w:jc w:val="both"/>
      </w:pPr>
      <w:r>
        <w:t xml:space="preserve">Je opravován poškozený svod mezi starou částí sokolovny a její přístavbou. Ten vede vně stavby a vyžaduje značný stavební zásah. Musel být vytvořen střešní prostup do prostor pod střešní krytinou. </w:t>
      </w:r>
      <w:r w:rsidR="00D951E5">
        <w:t xml:space="preserve">Litinové svody je nutné demontovat v celé délce a nahradit. </w:t>
      </w:r>
    </w:p>
    <w:p w:rsidR="00854B01" w:rsidRDefault="00D951E5" w:rsidP="009C16F3">
      <w:pPr>
        <w:pStyle w:val="Odstavecseseznamem"/>
        <w:numPr>
          <w:ilvl w:val="0"/>
          <w:numId w:val="1"/>
        </w:numPr>
        <w:jc w:val="both"/>
      </w:pPr>
      <w:r>
        <w:t xml:space="preserve"> Hydroizolace střechy nad oběma sály je z roku 1997 a dle přizvaného odborníka je v havarijním stavu. Podkladní asfaltové pásy způsobují oxidaci vrchní vrstvy. Je jen otázkou času než….</w:t>
      </w:r>
    </w:p>
    <w:p w:rsidR="00245870" w:rsidRDefault="00007AE2" w:rsidP="009C16F3">
      <w:pPr>
        <w:pStyle w:val="Odstavecseseznamem"/>
        <w:numPr>
          <w:ilvl w:val="0"/>
          <w:numId w:val="1"/>
        </w:numPr>
        <w:jc w:val="both"/>
      </w:pPr>
      <w:r>
        <w:t>Ford Custom, který má TJ v majetku druhým rokem</w:t>
      </w:r>
      <w:r w:rsidR="00C52DE9">
        <w:t>,</w:t>
      </w:r>
      <w:r>
        <w:t xml:space="preserve"> utrpěl některé kosmetické šrámy. Bohužel ne vždy  jeho řidič dokáže přiznat, že došlo k nějakému poškození. To platí obecně napříč všemi oddíly. Auto je všech a nikoho, já nic, to jiní, to už bylo</w:t>
      </w:r>
      <w:r w:rsidR="009C16F3">
        <w:t>…</w:t>
      </w:r>
      <w:r>
        <w:t xml:space="preserve"> Vážíme si každého, kdo je ochoten vlastní oddíl na soutěž nebo závod dopravit. Samozřejmě tím podstupuje určité riziko odpovědnosti za druhé a za majetek jemu svěřený. </w:t>
      </w:r>
      <w:r w:rsidR="00245870">
        <w:t>Auto je pojištěno, ještě se nestalo, aby náhrada škody byla vymáhána po konkrétním řidiči. Pokud nezpůsobí poškození vlastní úplnou blbostí, není důvod, aby tomu bylo jinak. Kdo nic nedělá</w:t>
      </w:r>
      <w:r w:rsidR="00E90611">
        <w:t>,</w:t>
      </w:r>
      <w:r w:rsidR="00245870">
        <w:t xml:space="preserve"> nic nezkazí. Proto by bylo vhodné informovat sekretáře, pokud se něco přihodí.</w:t>
      </w:r>
    </w:p>
    <w:p w:rsidR="00635FC3" w:rsidRDefault="00245870" w:rsidP="009C16F3">
      <w:pPr>
        <w:pStyle w:val="Odstavecseseznamem"/>
        <w:numPr>
          <w:ilvl w:val="0"/>
          <w:numId w:val="1"/>
        </w:numPr>
        <w:jc w:val="both"/>
      </w:pPr>
      <w:r>
        <w:t xml:space="preserve">Na vznikající www stránky TJ budou doplněny mailové adresy zástupců oddílu. </w:t>
      </w:r>
      <w:r w:rsidR="00635FC3">
        <w:t>Administrátoři oddílů, pokud budou informace vkládat osobně</w:t>
      </w:r>
      <w:r w:rsidR="00E90611">
        <w:t>, budou poučeni</w:t>
      </w:r>
      <w:r w:rsidR="00635FC3">
        <w:t xml:space="preserve"> o způsobu vložení prezentace. Zbytek by měl provádět (pokud to zvládne) sekretář.</w:t>
      </w:r>
    </w:p>
    <w:p w:rsidR="00635FC3" w:rsidRDefault="00635FC3" w:rsidP="00635FC3"/>
    <w:p w:rsidR="00C52DE9" w:rsidRDefault="00C52DE9" w:rsidP="00C52DE9">
      <w:pPr>
        <w:ind w:left="1065"/>
      </w:pPr>
    </w:p>
    <w:p w:rsidR="00635FC3" w:rsidRDefault="00635FC3" w:rsidP="00635FC3"/>
    <w:p w:rsidR="00635FC3" w:rsidRDefault="00635FC3" w:rsidP="00635FC3">
      <w:pPr>
        <w:ind w:left="1065"/>
      </w:pPr>
      <w:r>
        <w:t>Příští schůze proběhne 24. 10. 2019 od 20. hodin v kanceláři TJ</w:t>
      </w:r>
    </w:p>
    <w:p w:rsidR="00007AE2" w:rsidRDefault="009C16F3" w:rsidP="00635FC3">
      <w:pPr>
        <w:ind w:left="1065"/>
      </w:pPr>
      <w:r>
        <w:t xml:space="preserve">                                                                                                                     </w:t>
      </w:r>
      <w:r w:rsidR="00635FC3">
        <w:t>Pavel Šalda, sekretář TJ</w:t>
      </w:r>
      <w:r w:rsidR="00007AE2">
        <w:t xml:space="preserve"> </w:t>
      </w:r>
    </w:p>
    <w:sectPr w:rsidR="00007AE2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CE1"/>
    <w:multiLevelType w:val="hybridMultilevel"/>
    <w:tmpl w:val="DDE08E4A"/>
    <w:lvl w:ilvl="0" w:tplc="CAD630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B"/>
    <w:rsid w:val="00007AE2"/>
    <w:rsid w:val="0006565E"/>
    <w:rsid w:val="00076D7E"/>
    <w:rsid w:val="0009188F"/>
    <w:rsid w:val="000D2365"/>
    <w:rsid w:val="00125445"/>
    <w:rsid w:val="0013257B"/>
    <w:rsid w:val="00166C3A"/>
    <w:rsid w:val="00213EF9"/>
    <w:rsid w:val="002245AF"/>
    <w:rsid w:val="00245870"/>
    <w:rsid w:val="004329A5"/>
    <w:rsid w:val="004F0872"/>
    <w:rsid w:val="00635FC3"/>
    <w:rsid w:val="0081769D"/>
    <w:rsid w:val="00854B01"/>
    <w:rsid w:val="008F624E"/>
    <w:rsid w:val="009C16F3"/>
    <w:rsid w:val="009F2A64"/>
    <w:rsid w:val="00C52DE9"/>
    <w:rsid w:val="00CC584E"/>
    <w:rsid w:val="00D37ABB"/>
    <w:rsid w:val="00D4660A"/>
    <w:rsid w:val="00D951E5"/>
    <w:rsid w:val="00E90611"/>
    <w:rsid w:val="00ED26B5"/>
    <w:rsid w:val="00EF6006"/>
    <w:rsid w:val="00F1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C0196"/>
  <w15:chartTrackingRefBased/>
  <w15:docId w15:val="{6A821DBF-3700-4539-8C18-65D5B390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4</cp:revision>
  <dcterms:created xsi:type="dcterms:W3CDTF">2019-10-02T06:03:00Z</dcterms:created>
  <dcterms:modified xsi:type="dcterms:W3CDTF">2019-11-05T07:39:00Z</dcterms:modified>
</cp:coreProperties>
</file>