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CB" w:rsidRDefault="007F75CB" w:rsidP="007F75CB">
      <w:pPr>
        <w:jc w:val="center"/>
      </w:pPr>
    </w:p>
    <w:p w:rsidR="007F75CB" w:rsidRDefault="007F75CB" w:rsidP="007F75CB">
      <w:pPr>
        <w:jc w:val="center"/>
        <w:rPr>
          <w:b/>
          <w:sz w:val="72"/>
          <w:szCs w:val="72"/>
        </w:rPr>
      </w:pPr>
    </w:p>
    <w:p w:rsidR="0013257B" w:rsidRPr="007F75CB" w:rsidRDefault="00D30E68" w:rsidP="007F75CB">
      <w:pPr>
        <w:jc w:val="center"/>
        <w:rPr>
          <w:b/>
          <w:sz w:val="72"/>
          <w:szCs w:val="72"/>
        </w:rPr>
      </w:pPr>
      <w:r w:rsidRPr="007F75CB">
        <w:rPr>
          <w:b/>
          <w:sz w:val="72"/>
          <w:szCs w:val="72"/>
        </w:rPr>
        <w:t>TJ Vysoké nad Jizerou, z. s.</w:t>
      </w:r>
    </w:p>
    <w:p w:rsidR="00D30E68" w:rsidRPr="007F75CB" w:rsidRDefault="00D30E68" w:rsidP="007F75CB">
      <w:pPr>
        <w:jc w:val="center"/>
        <w:rPr>
          <w:b/>
          <w:sz w:val="44"/>
          <w:szCs w:val="44"/>
        </w:rPr>
      </w:pPr>
      <w:r w:rsidRPr="007F75CB">
        <w:rPr>
          <w:b/>
          <w:sz w:val="44"/>
          <w:szCs w:val="44"/>
        </w:rPr>
        <w:t>Zápis z jednání výkonného výboru ze dne 29. 8. 2019</w:t>
      </w:r>
    </w:p>
    <w:p w:rsidR="00D30E68" w:rsidRPr="007F75CB" w:rsidRDefault="00D30E68" w:rsidP="007F75CB">
      <w:pPr>
        <w:jc w:val="center"/>
        <w:rPr>
          <w:b/>
          <w:sz w:val="72"/>
          <w:szCs w:val="72"/>
        </w:rPr>
      </w:pPr>
    </w:p>
    <w:p w:rsidR="00D30E68" w:rsidRDefault="00D30E68" w:rsidP="007F75CB">
      <w:pPr>
        <w:ind w:left="708" w:firstLine="708"/>
      </w:pPr>
      <w:r>
        <w:t>Přítomni: Nechanický, Ďoubalík J., Seidl, Pastorek, Bárta, Šikola, Kučera, Ševčíková</w:t>
      </w:r>
    </w:p>
    <w:p w:rsidR="00D30E68" w:rsidRDefault="00D30E68" w:rsidP="007F75CB">
      <w:pPr>
        <w:ind w:left="708" w:firstLine="708"/>
      </w:pPr>
      <w:r>
        <w:t>Omluven: Ďoubalík P.</w:t>
      </w:r>
    </w:p>
    <w:p w:rsidR="00D30E68" w:rsidRDefault="00D30E68" w:rsidP="007F75CB">
      <w:pPr>
        <w:ind w:left="708" w:firstLine="708"/>
      </w:pPr>
      <w:r>
        <w:t>Dále přítomen: Flőssel</w:t>
      </w:r>
    </w:p>
    <w:p w:rsidR="00D30E68" w:rsidRDefault="00D30E68" w:rsidP="00341E84">
      <w:pPr>
        <w:jc w:val="both"/>
      </w:pPr>
    </w:p>
    <w:p w:rsidR="00D30E68" w:rsidRDefault="00D30E68" w:rsidP="00341E84">
      <w:pPr>
        <w:ind w:left="708" w:firstLine="708"/>
        <w:jc w:val="both"/>
      </w:pPr>
      <w:r>
        <w:t>Kontrola zápisu z minulého jednání bez připomínek</w:t>
      </w:r>
    </w:p>
    <w:p w:rsidR="007F75CB" w:rsidRDefault="007F75CB" w:rsidP="00341E84">
      <w:pPr>
        <w:ind w:left="708" w:firstLine="708"/>
        <w:jc w:val="both"/>
      </w:pPr>
    </w:p>
    <w:p w:rsidR="00D30E68" w:rsidRDefault="00D30E68" w:rsidP="00341E84">
      <w:pPr>
        <w:jc w:val="both"/>
      </w:pPr>
    </w:p>
    <w:p w:rsidR="00D30E68" w:rsidRPr="00341E84" w:rsidRDefault="00D30E68" w:rsidP="00341E84">
      <w:pPr>
        <w:jc w:val="both"/>
        <w:rPr>
          <w:b/>
        </w:rPr>
      </w:pPr>
      <w:r w:rsidRPr="00341E84">
        <w:rPr>
          <w:b/>
        </w:rPr>
        <w:t>Finanční situace:</w:t>
      </w:r>
    </w:p>
    <w:p w:rsidR="00D30E68" w:rsidRDefault="00D30E68" w:rsidP="002A2A17">
      <w:pPr>
        <w:jc w:val="both"/>
      </w:pPr>
    </w:p>
    <w:p w:rsidR="00D30E68" w:rsidRDefault="00D30E68" w:rsidP="00341E84">
      <w:pPr>
        <w:pStyle w:val="Odstavecseseznamem"/>
        <w:numPr>
          <w:ilvl w:val="0"/>
          <w:numId w:val="1"/>
        </w:numPr>
        <w:jc w:val="both"/>
      </w:pPr>
      <w:r>
        <w:t>Dotace: potvrzeno získání dotace z</w:t>
      </w:r>
      <w:r w:rsidR="006030DA">
        <w:t> LK ve výši 150</w:t>
      </w:r>
      <w:r w:rsidR="00513C1F">
        <w:t> 000 Kč, žádost o dotační prostředky z programu MŠMT je stále v jednání, podobně je to s žádostí o podporu na závla</w:t>
      </w:r>
      <w:r w:rsidR="006B3CD5">
        <w:t>hový systém fotbalového hřiště z</w:t>
      </w:r>
      <w:r w:rsidR="00513C1F">
        <w:t> </w:t>
      </w:r>
      <w:proofErr w:type="gramStart"/>
      <w:r w:rsidR="00513C1F">
        <w:t>Grantovém</w:t>
      </w:r>
      <w:proofErr w:type="gramEnd"/>
      <w:r w:rsidR="00513C1F">
        <w:t xml:space="preserve"> programu města.</w:t>
      </w:r>
    </w:p>
    <w:p w:rsidR="006B3CD5" w:rsidRDefault="006B3CD5" w:rsidP="00341E84">
      <w:pPr>
        <w:jc w:val="both"/>
      </w:pPr>
    </w:p>
    <w:p w:rsidR="006B3CD5" w:rsidRPr="00341E84" w:rsidRDefault="006B3CD5" w:rsidP="00341E84">
      <w:pPr>
        <w:jc w:val="both"/>
        <w:rPr>
          <w:b/>
        </w:rPr>
      </w:pPr>
      <w:r w:rsidRPr="00341E84">
        <w:rPr>
          <w:b/>
        </w:rPr>
        <w:t>Snowhill:</w:t>
      </w:r>
    </w:p>
    <w:p w:rsidR="006B3CD5" w:rsidRDefault="006B3CD5" w:rsidP="00341E84">
      <w:pPr>
        <w:pStyle w:val="Odstavecseseznamem"/>
        <w:numPr>
          <w:ilvl w:val="0"/>
          <w:numId w:val="1"/>
        </w:numPr>
        <w:jc w:val="both"/>
      </w:pPr>
      <w:r>
        <w:t>Průběžně pokračuje jednání s vlastníky pozemků v souvislosti se záměrem výstavby sedačkové lanovky. Jednání s Lesy ČR je dotaženo a dotčené pozemky jsou v souladu s užíváním.</w:t>
      </w:r>
    </w:p>
    <w:p w:rsidR="006B3CD5" w:rsidRDefault="004249DA" w:rsidP="00341E84">
      <w:pPr>
        <w:pStyle w:val="Odstavecseseznamem"/>
        <w:numPr>
          <w:ilvl w:val="0"/>
          <w:numId w:val="1"/>
        </w:numPr>
        <w:jc w:val="both"/>
      </w:pPr>
      <w:r>
        <w:t>Zaměstnanec TJ oznámil, že</w:t>
      </w:r>
      <w:r w:rsidR="006B3CD5">
        <w:t xml:space="preserve"> vzhledem ke svému věku a zdravotnímu stavu v letošním roce nezvládne sezónní práce v</w:t>
      </w:r>
      <w:r w:rsidR="00170BE9">
        <w:t> LA Šachty. Jde o pracovní místo dlouhodobě nárokované tělovýchovnou jednotou v zimním období pro technického pracovníka TJ. Postoj pracovníka je pochopitelný, bohužel nastává problém s obsazeností této pracovní pozice. Pokud se TJ podaří</w:t>
      </w:r>
      <w:r>
        <w:t xml:space="preserve"> získat pracovníka na dobu lyžařské sezóny, bude doporučen vedoucímu LA. Bohužel jeho získání asi bude problematické. TJ má značný zájem si do dalších sezón toto pracovní místo udržet.</w:t>
      </w:r>
      <w:r w:rsidR="00170BE9">
        <w:t xml:space="preserve"> </w:t>
      </w:r>
    </w:p>
    <w:p w:rsidR="004249DA" w:rsidRDefault="004249DA" w:rsidP="00341E84">
      <w:pPr>
        <w:jc w:val="both"/>
      </w:pPr>
    </w:p>
    <w:p w:rsidR="004249DA" w:rsidRPr="00341E84" w:rsidRDefault="004249DA" w:rsidP="00341E84">
      <w:pPr>
        <w:jc w:val="both"/>
        <w:rPr>
          <w:b/>
        </w:rPr>
      </w:pPr>
      <w:r w:rsidRPr="00341E84">
        <w:rPr>
          <w:b/>
        </w:rPr>
        <w:t>Prázdninové akce:</w:t>
      </w:r>
    </w:p>
    <w:p w:rsidR="004249DA" w:rsidRDefault="004249DA" w:rsidP="00341E84">
      <w:pPr>
        <w:pStyle w:val="Odstavecseseznamem"/>
        <w:numPr>
          <w:ilvl w:val="0"/>
          <w:numId w:val="1"/>
        </w:numPr>
        <w:jc w:val="both"/>
      </w:pPr>
      <w:r>
        <w:t>Na fotbalovém hřišti byl sehrán pouťový zápas, byl odehrán přátelský zápas s Jablonečičkem a turnaj v Roprachticích.</w:t>
      </w:r>
    </w:p>
    <w:p w:rsidR="004249DA" w:rsidRDefault="004249DA" w:rsidP="00341E84">
      <w:pPr>
        <w:pStyle w:val="Odstavecseseznamem"/>
        <w:numPr>
          <w:ilvl w:val="0"/>
          <w:numId w:val="1"/>
        </w:numPr>
        <w:jc w:val="both"/>
      </w:pPr>
      <w:r>
        <w:t>Běhu do vrchu na trati Šachty – Štěpánka se zúčastnilo 90 závodníků.</w:t>
      </w:r>
    </w:p>
    <w:p w:rsidR="004249DA" w:rsidRDefault="004249DA" w:rsidP="00341E84">
      <w:pPr>
        <w:pStyle w:val="Odstavecseseznamem"/>
        <w:numPr>
          <w:ilvl w:val="0"/>
          <w:numId w:val="1"/>
        </w:numPr>
        <w:jc w:val="both"/>
      </w:pPr>
      <w:r>
        <w:t>V našich prostorech proběhlo týdenní soustředění mladých gymnastek. Této akce se zúčastnilo 18 sportovkyň.</w:t>
      </w:r>
    </w:p>
    <w:p w:rsidR="004249DA" w:rsidRDefault="004249DA" w:rsidP="00341E84">
      <w:pPr>
        <w:pStyle w:val="Odstavecseseznamem"/>
        <w:numPr>
          <w:ilvl w:val="0"/>
          <w:numId w:val="1"/>
        </w:numPr>
        <w:jc w:val="both"/>
      </w:pPr>
      <w:r>
        <w:t xml:space="preserve">Turisté uspořádali pochod na Bílou skálu za účasti 80 osob. Pochodu </w:t>
      </w:r>
      <w:r w:rsidR="006030DA">
        <w:t>K</w:t>
      </w:r>
      <w:r>
        <w:t xml:space="preserve">rajem zapadlých vlastenců se zúčastnilo 205 </w:t>
      </w:r>
      <w:r w:rsidR="00BF1921">
        <w:t>turistů. Převážná většina na kolech. Cyklistů bylo 130.</w:t>
      </w:r>
    </w:p>
    <w:p w:rsidR="00BF1921" w:rsidRDefault="00BF1921" w:rsidP="00341E84">
      <w:pPr>
        <w:pStyle w:val="Odstavecseseznamem"/>
        <w:numPr>
          <w:ilvl w:val="0"/>
          <w:numId w:val="1"/>
        </w:numPr>
        <w:jc w:val="both"/>
      </w:pPr>
      <w:r>
        <w:t>Volejbal: Proběhl 50. ročník Sklenařických deblů. Otevřené MČR veteránů a turnaj mixů.</w:t>
      </w:r>
      <w:r w:rsidR="006775C2">
        <w:t xml:space="preserve"> Sobotních utkání se účastnilo 37 dvojic, které odehráli 107 utkání. V nedělních zápasech nastoupilo 20 dvojic a bylo odehráno 59 zápasů. Titul MČR ve veteránech získali Aleš a Vlastimil Čermákovi, v mixech Leona Neumannová a Jan Bajer.</w:t>
      </w:r>
    </w:p>
    <w:p w:rsidR="006030DA" w:rsidRDefault="006030DA" w:rsidP="00341E84">
      <w:pPr>
        <w:pStyle w:val="Odstavecseseznamem"/>
        <w:numPr>
          <w:ilvl w:val="0"/>
          <w:numId w:val="1"/>
        </w:numPr>
        <w:jc w:val="both"/>
      </w:pPr>
      <w:r>
        <w:t>Tenis – ve dvoudenním turnajovém klání bylo odehráno 9 singlových utkání a 7 čtyřher.</w:t>
      </w:r>
      <w:r w:rsidR="006775C2">
        <w:t xml:space="preserve"> </w:t>
      </w:r>
    </w:p>
    <w:p w:rsidR="00BF1921" w:rsidRDefault="00BF1921" w:rsidP="00341E84">
      <w:pPr>
        <w:pStyle w:val="Odstavecseseznamem"/>
        <w:numPr>
          <w:ilvl w:val="0"/>
          <w:numId w:val="1"/>
        </w:numPr>
        <w:jc w:val="both"/>
      </w:pPr>
      <w:r>
        <w:t>Sportovci z běžeckého oddílu se zúčastnili soustředění v Jesenném.</w:t>
      </w:r>
    </w:p>
    <w:p w:rsidR="006775C2" w:rsidRDefault="006775C2" w:rsidP="0033713A">
      <w:pPr>
        <w:pStyle w:val="Odstavecseseznamem"/>
        <w:numPr>
          <w:ilvl w:val="0"/>
          <w:numId w:val="1"/>
        </w:numPr>
        <w:jc w:val="both"/>
      </w:pPr>
      <w:r>
        <w:t>20. ročník Cyklistické časovky – Tento jubilejní závod proběhl tentokrát na trati ze Semil na náměstí ve Vysokém.</w:t>
      </w:r>
      <w:r w:rsidR="0033713A">
        <w:t xml:space="preserve"> Závodu se zúčastnilo</w:t>
      </w:r>
      <w:r>
        <w:t xml:space="preserve"> 80 </w:t>
      </w:r>
      <w:r w:rsidR="0033713A">
        <w:t>závodníků.</w:t>
      </w:r>
      <w:r>
        <w:t xml:space="preserve"> </w:t>
      </w:r>
    </w:p>
    <w:p w:rsidR="00BF1921" w:rsidRDefault="00BF1921" w:rsidP="00341E84">
      <w:pPr>
        <w:pStyle w:val="Odstavecseseznamem"/>
        <w:numPr>
          <w:ilvl w:val="0"/>
          <w:numId w:val="1"/>
        </w:numPr>
        <w:jc w:val="both"/>
      </w:pPr>
      <w:r>
        <w:t>Je připravován 50. ročník přespolního</w:t>
      </w:r>
      <w:r w:rsidR="00C0587A">
        <w:t xml:space="preserve"> běhu </w:t>
      </w:r>
      <w:r>
        <w:t xml:space="preserve">Okolo Petruškových vrchů a </w:t>
      </w:r>
      <w:r w:rsidR="00C0587A">
        <w:t xml:space="preserve">20. ročník Cyklistické časovky – tentokrát na trati ze Semil na náměstí ve Vysokém. </w:t>
      </w:r>
    </w:p>
    <w:p w:rsidR="00C0587A" w:rsidRDefault="00C0587A" w:rsidP="00341E84">
      <w:pPr>
        <w:jc w:val="both"/>
      </w:pPr>
    </w:p>
    <w:p w:rsidR="0033713A" w:rsidRDefault="0033713A" w:rsidP="00341E84">
      <w:pPr>
        <w:jc w:val="both"/>
        <w:rPr>
          <w:b/>
        </w:rPr>
      </w:pPr>
    </w:p>
    <w:p w:rsidR="0033713A" w:rsidRDefault="0033713A" w:rsidP="00341E84">
      <w:pPr>
        <w:jc w:val="both"/>
        <w:rPr>
          <w:b/>
        </w:rPr>
      </w:pPr>
    </w:p>
    <w:p w:rsidR="0033713A" w:rsidRDefault="0033713A" w:rsidP="00341E84">
      <w:pPr>
        <w:jc w:val="both"/>
        <w:rPr>
          <w:b/>
        </w:rPr>
      </w:pPr>
    </w:p>
    <w:p w:rsidR="0033713A" w:rsidRDefault="0033713A" w:rsidP="00341E84">
      <w:pPr>
        <w:jc w:val="both"/>
        <w:rPr>
          <w:b/>
        </w:rPr>
      </w:pPr>
    </w:p>
    <w:p w:rsidR="002A2A17" w:rsidRDefault="002A2A17" w:rsidP="00341E84">
      <w:pPr>
        <w:jc w:val="both"/>
        <w:rPr>
          <w:b/>
        </w:rPr>
      </w:pPr>
    </w:p>
    <w:p w:rsidR="002A2A17" w:rsidRDefault="002A2A17" w:rsidP="00341E84">
      <w:pPr>
        <w:jc w:val="both"/>
        <w:rPr>
          <w:b/>
        </w:rPr>
      </w:pPr>
      <w:bookmarkStart w:id="0" w:name="_GoBack"/>
      <w:bookmarkEnd w:id="0"/>
    </w:p>
    <w:p w:rsidR="0033713A" w:rsidRDefault="0033713A" w:rsidP="00341E84">
      <w:pPr>
        <w:jc w:val="both"/>
        <w:rPr>
          <w:b/>
        </w:rPr>
      </w:pPr>
    </w:p>
    <w:p w:rsidR="00C0587A" w:rsidRPr="00341E84" w:rsidRDefault="00C0587A" w:rsidP="00341E84">
      <w:pPr>
        <w:jc w:val="both"/>
        <w:rPr>
          <w:b/>
        </w:rPr>
      </w:pPr>
      <w:r w:rsidRPr="00341E84">
        <w:rPr>
          <w:b/>
        </w:rPr>
        <w:t>Sportovní činnost:</w:t>
      </w:r>
    </w:p>
    <w:p w:rsidR="00C0587A" w:rsidRDefault="00C0587A" w:rsidP="00341E84">
      <w:pPr>
        <w:pStyle w:val="Odstavecseseznamem"/>
        <w:numPr>
          <w:ilvl w:val="0"/>
          <w:numId w:val="1"/>
        </w:numPr>
        <w:jc w:val="both"/>
      </w:pPr>
      <w:r>
        <w:t>Kopaná: v podzimní sezóně hráči mužského týmu 2 x prohráli, 1 x remízovali, přípravka 1 prohra.</w:t>
      </w:r>
    </w:p>
    <w:p w:rsidR="00C0587A" w:rsidRDefault="00C0587A" w:rsidP="00341E84">
      <w:pPr>
        <w:pStyle w:val="Odstavecseseznamem"/>
        <w:numPr>
          <w:ilvl w:val="0"/>
          <w:numId w:val="1"/>
        </w:numPr>
        <w:jc w:val="both"/>
      </w:pPr>
      <w:r>
        <w:t>Oddíl MG připravuje  na 5. 10. 2019 10. ročník Krakonošova poháru.</w:t>
      </w:r>
    </w:p>
    <w:p w:rsidR="00C0587A" w:rsidRDefault="00C0587A" w:rsidP="00341E84">
      <w:pPr>
        <w:pStyle w:val="Odstavecseseznamem"/>
        <w:numPr>
          <w:ilvl w:val="0"/>
          <w:numId w:val="1"/>
        </w:numPr>
        <w:jc w:val="both"/>
      </w:pPr>
      <w:r>
        <w:t>Turisté požadují od 16. září vozidlo a dvě káry na cyklovýlet do okolí Znojma.</w:t>
      </w:r>
    </w:p>
    <w:p w:rsidR="00C0587A" w:rsidRDefault="00C0587A" w:rsidP="00341E84">
      <w:pPr>
        <w:jc w:val="both"/>
      </w:pPr>
    </w:p>
    <w:p w:rsidR="00C0587A" w:rsidRPr="00341E84" w:rsidRDefault="00C0587A" w:rsidP="00341E84">
      <w:pPr>
        <w:jc w:val="both"/>
        <w:rPr>
          <w:b/>
        </w:rPr>
      </w:pPr>
      <w:r w:rsidRPr="00341E84">
        <w:rPr>
          <w:b/>
        </w:rPr>
        <w:t>Výročí členů:</w:t>
      </w:r>
    </w:p>
    <w:p w:rsidR="00C0587A" w:rsidRDefault="00C0587A" w:rsidP="00341E84">
      <w:pPr>
        <w:pStyle w:val="Odstavecseseznamem"/>
        <w:numPr>
          <w:ilvl w:val="0"/>
          <w:numId w:val="1"/>
        </w:numPr>
        <w:jc w:val="both"/>
      </w:pPr>
      <w:r>
        <w:t>V prázdninovém čase máme několik restů vůči členům TJ</w:t>
      </w:r>
      <w:r w:rsidR="006D6F79">
        <w:t>,</w:t>
      </w:r>
      <w:r>
        <w:t xml:space="preserve"> kteří oslavili nebo slaví svá životní jubilea. Příslušní zástupci oddílů byl</w:t>
      </w:r>
      <w:r w:rsidR="006D6F79">
        <w:t>i upozorněni</w:t>
      </w:r>
      <w:r>
        <w:t xml:space="preserve">. V měsíci září budou mezi oslavenci Josef Fučík, Zina </w:t>
      </w:r>
      <w:r w:rsidR="00677758">
        <w:t>Žantová, Věra Ševčíková, Eva Lánská, Věra Preislerová.</w:t>
      </w:r>
    </w:p>
    <w:p w:rsidR="00677758" w:rsidRDefault="00677758" w:rsidP="00341E84">
      <w:pPr>
        <w:jc w:val="both"/>
      </w:pPr>
    </w:p>
    <w:p w:rsidR="00677758" w:rsidRPr="00341E84" w:rsidRDefault="00677758" w:rsidP="00341E84">
      <w:pPr>
        <w:jc w:val="both"/>
        <w:rPr>
          <w:b/>
        </w:rPr>
      </w:pPr>
      <w:r w:rsidRPr="00341E84">
        <w:rPr>
          <w:b/>
        </w:rPr>
        <w:t>Různé:</w:t>
      </w:r>
    </w:p>
    <w:p w:rsidR="00677758" w:rsidRDefault="00677758" w:rsidP="00341E84">
      <w:pPr>
        <w:pStyle w:val="Odstavecseseznamem"/>
        <w:numPr>
          <w:ilvl w:val="0"/>
          <w:numId w:val="1"/>
        </w:numPr>
        <w:jc w:val="both"/>
      </w:pPr>
      <w:r>
        <w:t>Český skiklub na lednový termín roku 2020 požádal SLČR o pořadatelství Českého poháru v běhu na lyžích žactva. Bylo nám přiděleno MČR koncem února. Jde sice o prestižní závod, poctu v pořadatelskou spolehlivost a kvalitu, ale zároveň velkou starost především při nedostatku sněhu. Navíc je to termín</w:t>
      </w:r>
      <w:r w:rsidR="006D6F79">
        <w:t xml:space="preserve"> jarních prázdnin a z toho vyplý</w:t>
      </w:r>
      <w:r>
        <w:t>vající parkovací problémy v areálu. Skiklub k tomu bude muset zaujmout jasné stanovisko.</w:t>
      </w:r>
    </w:p>
    <w:p w:rsidR="00677758" w:rsidRDefault="00677758" w:rsidP="00341E84">
      <w:pPr>
        <w:pStyle w:val="Odstavecseseznamem"/>
        <w:numPr>
          <w:ilvl w:val="0"/>
          <w:numId w:val="1"/>
        </w:numPr>
        <w:jc w:val="both"/>
      </w:pPr>
      <w:r>
        <w:t xml:space="preserve">Na Petruškových vrších proběhla ilegální technoparty na lesních pozemcích TJ. </w:t>
      </w:r>
      <w:r w:rsidR="000D01EC">
        <w:t>K vážnějším škodám nedošlo, ale riziko s tím spojené bylo vysoké. O věc se zajímá Policie ČR.</w:t>
      </w:r>
    </w:p>
    <w:p w:rsidR="006C32FE" w:rsidRDefault="007A0AED" w:rsidP="00341E84">
      <w:pPr>
        <w:pStyle w:val="Odstavecseseznamem"/>
        <w:numPr>
          <w:ilvl w:val="0"/>
          <w:numId w:val="1"/>
        </w:numPr>
        <w:jc w:val="both"/>
      </w:pPr>
      <w:r>
        <w:t xml:space="preserve">Je diskutován možný nákup hráče kopané a zároveň prodej jiného. </w:t>
      </w:r>
      <w:r w:rsidR="00B7474A">
        <w:t>Vše podléhá přestupovému řádu a daným fi</w:t>
      </w:r>
      <w:r w:rsidR="00634BCE">
        <w:t>nančním tabulkám. Záleží na dohodě klubů. Za u</w:t>
      </w:r>
      <w:r w:rsidR="00FB4D60">
        <w:t>r</w:t>
      </w:r>
      <w:r w:rsidR="00634BCE">
        <w:t xml:space="preserve">čitých podmínek hrozí odchod hráče bez </w:t>
      </w:r>
      <w:r w:rsidR="00FB4D60">
        <w:t>finanční kompenzace, což je i náš případ. Patrně vhodnější je dohoda. Trvání na tabulkové ceně nemusí být nejvhodnější řešení. Problematika je složitá a správné řešení asi není</w:t>
      </w:r>
      <w:r w:rsidR="002A408D">
        <w:t xml:space="preserve">. </w:t>
      </w:r>
    </w:p>
    <w:p w:rsidR="007A0AED" w:rsidRDefault="006C32FE" w:rsidP="00341E84">
      <w:pPr>
        <w:pStyle w:val="Odstavecseseznamem"/>
        <w:numPr>
          <w:ilvl w:val="0"/>
          <w:numId w:val="1"/>
        </w:numPr>
        <w:jc w:val="both"/>
      </w:pPr>
      <w:r>
        <w:t>Na finanční hodnocení přínosu nového rezervačního systému u tenisového hřiště je ještě brzo. Zatí</w:t>
      </w:r>
      <w:r w:rsidR="00341E84">
        <w:t>m</w:t>
      </w:r>
      <w:r>
        <w:t xml:space="preserve"> jsou známy platby zákazníků</w:t>
      </w:r>
      <w:r w:rsidR="00341E84">
        <w:t>,</w:t>
      </w:r>
      <w:r>
        <w:t xml:space="preserve"> kteří nemají vytvořen kredit. Ten se zúčtuje až po skončení sezóny. </w:t>
      </w:r>
      <w:r w:rsidR="00341E84">
        <w:t xml:space="preserve">Po technické stránce vše funguje a problémy jsou minimální. </w:t>
      </w:r>
      <w:r>
        <w:t xml:space="preserve"> </w:t>
      </w:r>
      <w:r w:rsidR="00634BCE">
        <w:t xml:space="preserve"> </w:t>
      </w:r>
    </w:p>
    <w:p w:rsidR="000D01EC" w:rsidRDefault="0079420B" w:rsidP="00341E84">
      <w:pPr>
        <w:pStyle w:val="Odstavecseseznamem"/>
        <w:numPr>
          <w:ilvl w:val="0"/>
          <w:numId w:val="1"/>
        </w:numPr>
        <w:jc w:val="both"/>
      </w:pPr>
      <w:r>
        <w:t>Realizace závlahového systému fotbalového hřiště:</w:t>
      </w:r>
    </w:p>
    <w:p w:rsidR="0079420B" w:rsidRDefault="0079420B" w:rsidP="00341E84">
      <w:pPr>
        <w:pStyle w:val="Odstavecseseznamem"/>
        <w:ind w:left="1065"/>
        <w:jc w:val="both"/>
      </w:pPr>
      <w:r>
        <w:t>V rekordně krátkém čase došlo k realizaci dohodnutých prací. O cenových nákladech jsem se zmiňoval v minulém zápise. Ke dvěma pracovníkům realizační firmy</w:t>
      </w:r>
      <w:r w:rsidR="004D089F">
        <w:t xml:space="preserve"> a zaměstnancům TJ</w:t>
      </w:r>
      <w:r>
        <w:t xml:space="preserve"> se připojilo několik dobrovolníků. Hlavními tahouny za fot</w:t>
      </w:r>
      <w:r w:rsidR="004D089F">
        <w:t>balisty, kteří si tuto práci vychutnali od začátku do konce</w:t>
      </w:r>
      <w:r w:rsidR="005717A7">
        <w:t>,</w:t>
      </w:r>
      <w:r w:rsidR="004D089F">
        <w:t xml:space="preserve"> </w:t>
      </w:r>
      <w:r>
        <w:t xml:space="preserve">byl Tomáš Seidl a </w:t>
      </w:r>
      <w:r w:rsidR="0086722B">
        <w:t>Radek Vedral</w:t>
      </w:r>
      <w:r w:rsidR="004D089F">
        <w:t>. Jim patří hlavní poděkování, společně s několika dalšími, kteří se zúčastnili dle svých možností. Bylo odpracováno 346 brigádnických hodin. Podrobněji se o této akci rozepisuji ve Větrníku – kdo má zájem</w:t>
      </w:r>
      <w:r w:rsidR="005717A7">
        <w:t>,</w:t>
      </w:r>
      <w:r w:rsidR="004D089F">
        <w:t xml:space="preserve"> jistě si to najde.</w:t>
      </w:r>
      <w:r>
        <w:t xml:space="preserve"> </w:t>
      </w:r>
      <w:r w:rsidR="004D089F">
        <w:t>Moje subjektivní hodnocení je následné – podařilo se zorganizovat a</w:t>
      </w:r>
      <w:r w:rsidR="008B6879">
        <w:t xml:space="preserve"> uskutečnit velký kus práce. Kvalita trávníku se radikálně zlepšila. </w:t>
      </w:r>
      <w:r w:rsidR="0089655F">
        <w:t>Tráva se chytila, z</w:t>
      </w:r>
      <w:r w:rsidR="008B6879">
        <w:t>atím se nikde nic nepropadá a trávník je relativně rovný (tady se také patří poděkovat městu za zapůjčení zhutňovacího stroje, který mistrně ovládal Jožin). Předpokládané náklady se podařilo udržet. Se systémem se bude</w:t>
      </w:r>
      <w:r w:rsidR="005717A7">
        <w:t>me ještě seznamovat, ale prozatí</w:t>
      </w:r>
      <w:r w:rsidR="008B6879">
        <w:t>mní zkušenost je pouze pozitivní. Na to</w:t>
      </w:r>
      <w:r w:rsidR="005717A7">
        <w:t>, kdo při</w:t>
      </w:r>
      <w:r w:rsidR="008B6879">
        <w:t>jde na brigádu a kdo jen hovoří</w:t>
      </w:r>
      <w:r w:rsidR="005717A7">
        <w:t>,</w:t>
      </w:r>
      <w:r w:rsidR="008B6879">
        <w:t xml:space="preserve"> se dalo vsadit. Je zde stále stejný okruh lidí ochotných nezištně pomoci a druhý okruh</w:t>
      </w:r>
      <w:r w:rsidR="0089655F">
        <w:t xml:space="preserve"> věčných kecalů a nespokojenců. Stále doufám, že tato akce přispěje k uvědomění, že do tohoto sportoviště tělovýchova pumpuje veliké finanční prostředky. Je to o prioritách, ale mělo by se i vědět, že prostředky na údržbu nejsou neomezené. Havarijní stav střechy sokolovny a předpokládaná částka na </w:t>
      </w:r>
      <w:r w:rsidR="007F75CB">
        <w:t xml:space="preserve">její </w:t>
      </w:r>
      <w:r w:rsidR="0089655F">
        <w:t>opravu nedává</w:t>
      </w:r>
      <w:r w:rsidR="007F75CB">
        <w:t xml:space="preserve"> společně s dalšími resty</w:t>
      </w:r>
      <w:r w:rsidR="0089655F">
        <w:t xml:space="preserve"> </w:t>
      </w:r>
      <w:r w:rsidR="007F75CB">
        <w:t xml:space="preserve">možnost </w:t>
      </w:r>
      <w:r w:rsidR="0089655F">
        <w:t>lehké</w:t>
      </w:r>
      <w:r w:rsidR="007F75CB">
        <w:t>ho</w:t>
      </w:r>
      <w:r w:rsidR="0089655F">
        <w:t xml:space="preserve"> spaní</w:t>
      </w:r>
      <w:r w:rsidR="007F75CB">
        <w:t>….</w:t>
      </w:r>
      <w:r w:rsidR="008B6879">
        <w:t xml:space="preserve"> </w:t>
      </w:r>
      <w:r w:rsidR="004D089F">
        <w:t xml:space="preserve"> </w:t>
      </w:r>
      <w:r>
        <w:t xml:space="preserve"> </w:t>
      </w:r>
    </w:p>
    <w:p w:rsidR="007F75CB" w:rsidRDefault="007F75CB" w:rsidP="0079420B">
      <w:pPr>
        <w:pStyle w:val="Odstavecseseznamem"/>
        <w:ind w:left="1065"/>
      </w:pPr>
    </w:p>
    <w:p w:rsidR="007F75CB" w:rsidRDefault="007F75CB" w:rsidP="0079420B">
      <w:pPr>
        <w:pStyle w:val="Odstavecseseznamem"/>
        <w:ind w:left="1065"/>
      </w:pPr>
    </w:p>
    <w:p w:rsidR="007F75CB" w:rsidRDefault="007F75CB" w:rsidP="0079420B">
      <w:pPr>
        <w:pStyle w:val="Odstavecseseznamem"/>
        <w:ind w:left="1065"/>
      </w:pPr>
      <w:r>
        <w:t>Příští schůze proběhne 26. 9. od 20 hodin v kanceláři TJ</w:t>
      </w:r>
    </w:p>
    <w:p w:rsidR="007F75CB" w:rsidRDefault="007F75CB" w:rsidP="0079420B">
      <w:pPr>
        <w:pStyle w:val="Odstavecseseznamem"/>
        <w:ind w:left="1065"/>
      </w:pPr>
    </w:p>
    <w:p w:rsidR="007F75CB" w:rsidRDefault="007F75CB" w:rsidP="0079420B">
      <w:pPr>
        <w:pStyle w:val="Odstavecseseznamem"/>
        <w:ind w:left="1065"/>
      </w:pPr>
    </w:p>
    <w:p w:rsidR="007F75CB" w:rsidRDefault="007F75CB" w:rsidP="007F75CB">
      <w:pPr>
        <w:pStyle w:val="Odstavecseseznamem"/>
        <w:ind w:left="6021" w:firstLine="351"/>
      </w:pPr>
      <w:r>
        <w:t xml:space="preserve">                    Pavel Šalda, sekretář TJ</w:t>
      </w:r>
    </w:p>
    <w:p w:rsidR="0079420B" w:rsidRDefault="0079420B" w:rsidP="0079420B">
      <w:pPr>
        <w:pStyle w:val="Odstavecseseznamem"/>
        <w:ind w:left="1065"/>
      </w:pPr>
    </w:p>
    <w:sectPr w:rsidR="0079420B" w:rsidSect="008F624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E3DC6"/>
    <w:multiLevelType w:val="hybridMultilevel"/>
    <w:tmpl w:val="F29CD63E"/>
    <w:lvl w:ilvl="0" w:tplc="5024E2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68"/>
    <w:rsid w:val="0006565E"/>
    <w:rsid w:val="0009188F"/>
    <w:rsid w:val="000D01EC"/>
    <w:rsid w:val="0013257B"/>
    <w:rsid w:val="00170BE9"/>
    <w:rsid w:val="002A2A17"/>
    <w:rsid w:val="002A408D"/>
    <w:rsid w:val="0033713A"/>
    <w:rsid w:val="00341E84"/>
    <w:rsid w:val="004249DA"/>
    <w:rsid w:val="004D089F"/>
    <w:rsid w:val="00513C1F"/>
    <w:rsid w:val="005717A7"/>
    <w:rsid w:val="006030DA"/>
    <w:rsid w:val="00634BCE"/>
    <w:rsid w:val="006775C2"/>
    <w:rsid w:val="00677758"/>
    <w:rsid w:val="006B3CD5"/>
    <w:rsid w:val="006C32FE"/>
    <w:rsid w:val="006D6F79"/>
    <w:rsid w:val="0079420B"/>
    <w:rsid w:val="007A0AED"/>
    <w:rsid w:val="007F75CB"/>
    <w:rsid w:val="0081769D"/>
    <w:rsid w:val="0086722B"/>
    <w:rsid w:val="0089655F"/>
    <w:rsid w:val="008B6879"/>
    <w:rsid w:val="008F624E"/>
    <w:rsid w:val="00B7474A"/>
    <w:rsid w:val="00BF1921"/>
    <w:rsid w:val="00C0587A"/>
    <w:rsid w:val="00CC584E"/>
    <w:rsid w:val="00D30E68"/>
    <w:rsid w:val="00F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A13FF"/>
  <w15:chartTrackingRefBased/>
  <w15:docId w15:val="{2A07F779-9502-49A2-B123-4971AB00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855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Šalda</dc:creator>
  <cp:keywords/>
  <dc:description/>
  <cp:lastModifiedBy>Pavel Šalda</cp:lastModifiedBy>
  <cp:revision>6</cp:revision>
  <dcterms:created xsi:type="dcterms:W3CDTF">2019-09-13T06:29:00Z</dcterms:created>
  <dcterms:modified xsi:type="dcterms:W3CDTF">2019-09-16T12:09:00Z</dcterms:modified>
</cp:coreProperties>
</file>