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D" w:rsidRDefault="0078488D" w:rsidP="0078488D">
      <w:pPr>
        <w:jc w:val="center"/>
      </w:pPr>
    </w:p>
    <w:p w:rsidR="0078488D" w:rsidRDefault="0078488D" w:rsidP="0078488D">
      <w:pPr>
        <w:jc w:val="center"/>
      </w:pPr>
    </w:p>
    <w:p w:rsidR="0013257B" w:rsidRPr="0078488D" w:rsidRDefault="00ED65AE" w:rsidP="0078488D">
      <w:pPr>
        <w:jc w:val="center"/>
        <w:rPr>
          <w:b/>
          <w:sz w:val="72"/>
          <w:szCs w:val="72"/>
        </w:rPr>
      </w:pPr>
      <w:r w:rsidRPr="0078488D">
        <w:rPr>
          <w:b/>
          <w:sz w:val="72"/>
          <w:szCs w:val="72"/>
        </w:rPr>
        <w:t>TJ Vysoké nad Jizerou, z. s.</w:t>
      </w:r>
    </w:p>
    <w:p w:rsidR="00ED65AE" w:rsidRPr="0078488D" w:rsidRDefault="00ED65AE" w:rsidP="0078488D">
      <w:pPr>
        <w:jc w:val="center"/>
        <w:rPr>
          <w:b/>
          <w:sz w:val="44"/>
          <w:szCs w:val="44"/>
        </w:rPr>
      </w:pPr>
      <w:r w:rsidRPr="0078488D">
        <w:rPr>
          <w:b/>
          <w:sz w:val="44"/>
          <w:szCs w:val="44"/>
        </w:rPr>
        <w:t>Zápis z jednání výkonného výboru ze dne 21. 11. 2019</w:t>
      </w:r>
    </w:p>
    <w:p w:rsidR="00ED65AE" w:rsidRDefault="00ED65AE"/>
    <w:p w:rsidR="0078488D" w:rsidRDefault="0078488D"/>
    <w:p w:rsidR="0078488D" w:rsidRDefault="0078488D"/>
    <w:p w:rsidR="0078488D" w:rsidRDefault="0078488D"/>
    <w:p w:rsidR="0078488D" w:rsidRDefault="0078488D"/>
    <w:p w:rsidR="00ED65AE" w:rsidRDefault="00ED65AE" w:rsidP="003F495D">
      <w:pPr>
        <w:ind w:left="708" w:firstLine="708"/>
      </w:pPr>
      <w:r>
        <w:t>Přítomni: Nechanický, Bárta, Pastorek, Seidl, Ševčík</w:t>
      </w:r>
      <w:r w:rsidR="009A40B5">
        <w:t>ová, Šikola, Kučera.</w:t>
      </w:r>
    </w:p>
    <w:p w:rsidR="00ED65AE" w:rsidRDefault="00ED65AE" w:rsidP="003F495D">
      <w:pPr>
        <w:ind w:left="708" w:firstLine="708"/>
      </w:pPr>
      <w:r>
        <w:t>Omluven: Ďoubalík P.</w:t>
      </w:r>
      <w:r w:rsidR="009A40B5">
        <w:t>, Ďoubalík J.</w:t>
      </w:r>
    </w:p>
    <w:p w:rsidR="00ED65AE" w:rsidRDefault="00ED65AE"/>
    <w:p w:rsidR="0078488D" w:rsidRDefault="0078488D"/>
    <w:p w:rsidR="00ED65AE" w:rsidRDefault="00ED65AE" w:rsidP="003F495D">
      <w:pPr>
        <w:ind w:left="708" w:firstLine="708"/>
      </w:pPr>
      <w:r>
        <w:t>Kontrola zápisu z minulého jednání bez připomínek.</w:t>
      </w:r>
    </w:p>
    <w:p w:rsidR="00ED65AE" w:rsidRDefault="00ED65AE"/>
    <w:p w:rsidR="0078488D" w:rsidRDefault="0078488D" w:rsidP="0078488D">
      <w:pPr>
        <w:jc w:val="both"/>
      </w:pPr>
    </w:p>
    <w:p w:rsidR="00ED65AE" w:rsidRDefault="00ED65AE" w:rsidP="00505B6D">
      <w:pPr>
        <w:jc w:val="both"/>
      </w:pPr>
      <w:r w:rsidRPr="0078488D">
        <w:rPr>
          <w:b/>
        </w:rPr>
        <w:t>Finanční situace</w:t>
      </w:r>
      <w:r>
        <w:t>:</w:t>
      </w:r>
    </w:p>
    <w:p w:rsidR="00ED65AE" w:rsidRDefault="00ED65AE" w:rsidP="0078488D">
      <w:pPr>
        <w:pStyle w:val="Odstavecseseznamem"/>
        <w:numPr>
          <w:ilvl w:val="0"/>
          <w:numId w:val="1"/>
        </w:numPr>
        <w:jc w:val="both"/>
      </w:pPr>
      <w:r>
        <w:t>Z prostředků MŠMT bylo na účet TJ poukázáno 375 000 K</w:t>
      </w:r>
      <w:r w:rsidR="00F05E8B">
        <w:t>č – dotační žádost Můj klub 2019</w:t>
      </w:r>
    </w:p>
    <w:p w:rsidR="00ED65AE" w:rsidRDefault="00ED65AE" w:rsidP="0078488D">
      <w:pPr>
        <w:pStyle w:val="Odstavecseseznamem"/>
        <w:numPr>
          <w:ilvl w:val="0"/>
          <w:numId w:val="1"/>
        </w:numPr>
        <w:jc w:val="both"/>
      </w:pPr>
      <w:r>
        <w:t>Dle informací předsedy, obdrží TJ příspěvek z grantového programu města na náklady spojené s realizací automatické závlahy fotbalového hřiště.</w:t>
      </w:r>
    </w:p>
    <w:p w:rsidR="006D51BD" w:rsidRDefault="006D51BD" w:rsidP="0078488D">
      <w:pPr>
        <w:jc w:val="both"/>
      </w:pPr>
    </w:p>
    <w:p w:rsidR="006D51BD" w:rsidRPr="0078488D" w:rsidRDefault="006D51BD" w:rsidP="0078488D">
      <w:pPr>
        <w:jc w:val="both"/>
        <w:rPr>
          <w:b/>
        </w:rPr>
      </w:pPr>
      <w:r w:rsidRPr="0078488D">
        <w:rPr>
          <w:b/>
        </w:rPr>
        <w:t>Info Snowhill:</w:t>
      </w:r>
    </w:p>
    <w:p w:rsidR="006D51BD" w:rsidRDefault="00434C9F" w:rsidP="0078488D">
      <w:pPr>
        <w:pStyle w:val="Odstavecseseznamem"/>
        <w:numPr>
          <w:ilvl w:val="0"/>
          <w:numId w:val="1"/>
        </w:numPr>
        <w:jc w:val="both"/>
      </w:pPr>
      <w:r>
        <w:t>Prozatím není  dořešen postup při případném posunu realizace výstavby lanové dráhy. Tuto skutečnost je nutné vyjádřit v písemné podobě.</w:t>
      </w:r>
    </w:p>
    <w:p w:rsidR="0078488D" w:rsidRDefault="002F1717" w:rsidP="0078488D">
      <w:pPr>
        <w:pStyle w:val="Odstavecseseznamem"/>
        <w:numPr>
          <w:ilvl w:val="0"/>
          <w:numId w:val="1"/>
        </w:numPr>
        <w:jc w:val="both"/>
      </w:pPr>
      <w:r>
        <w:t xml:space="preserve">Prostřednictvím ředitele společnosti byla TJ požádána o posun platby pronájmu za 4 Q. </w:t>
      </w:r>
      <w:r w:rsidR="0078488D">
        <w:t xml:space="preserve">do </w:t>
      </w:r>
    </w:p>
    <w:p w:rsidR="00C8448F" w:rsidRDefault="002F1717" w:rsidP="0078488D">
      <w:pPr>
        <w:pStyle w:val="Odstavecseseznamem"/>
        <w:ind w:left="1065"/>
        <w:jc w:val="both"/>
      </w:pPr>
      <w:r>
        <w:t xml:space="preserve">31. 12. 2019 s odůvodněním vyšších investic před začátkem sezóny. Částka rovnající se výše odvodu DPH bude na účet TJ odeslána. </w:t>
      </w:r>
    </w:p>
    <w:p w:rsidR="00434C9F" w:rsidRDefault="002F1717" w:rsidP="0078488D">
      <w:pPr>
        <w:pStyle w:val="Odstavecseseznamem"/>
        <w:numPr>
          <w:ilvl w:val="0"/>
          <w:numId w:val="1"/>
        </w:numPr>
        <w:jc w:val="both"/>
      </w:pPr>
      <w:r>
        <w:t>Došlo k plánované investici v podobě nákupu sněžných děl a neplánované a finančně náročné opravě převodovky velkého vleku. Pokud se podaří získat kontokorent</w:t>
      </w:r>
      <w:r w:rsidR="00C8448F">
        <w:t>,</w:t>
      </w:r>
      <w:r>
        <w:t xml:space="preserve"> bude částka uhrazena neprodleně</w:t>
      </w:r>
      <w:r w:rsidR="00C8448F">
        <w:t>.</w:t>
      </w:r>
      <w:r>
        <w:t xml:space="preserve"> </w:t>
      </w:r>
    </w:p>
    <w:p w:rsidR="002F1717" w:rsidRDefault="002F1717" w:rsidP="0078488D">
      <w:pPr>
        <w:pStyle w:val="Odstavecseseznamem"/>
        <w:numPr>
          <w:ilvl w:val="0"/>
          <w:numId w:val="1"/>
        </w:numPr>
        <w:jc w:val="both"/>
      </w:pPr>
      <w:r>
        <w:t>O odkladu platby je výkonným výborem hlasováno: Jednomyslně pro možnost odkladu.</w:t>
      </w:r>
    </w:p>
    <w:p w:rsidR="002F1717" w:rsidRDefault="002F1717" w:rsidP="0078488D">
      <w:pPr>
        <w:pStyle w:val="Odstavecseseznamem"/>
        <w:numPr>
          <w:ilvl w:val="0"/>
          <w:numId w:val="1"/>
        </w:numPr>
        <w:jc w:val="both"/>
      </w:pPr>
      <w:r>
        <w:t xml:space="preserve">Společnost ČEZ oznámila posun v realizaci trafostanice ve spodní části vleku. Důvodem je nedořešení </w:t>
      </w:r>
      <w:r w:rsidR="00C8448F">
        <w:t>vztahu s vlastníky dotčených pozemků.</w:t>
      </w:r>
      <w:r w:rsidR="0078488D">
        <w:t xml:space="preserve"> Tento fakt by neměl nikterak zpozdit budoucí výstavbu.</w:t>
      </w:r>
    </w:p>
    <w:p w:rsidR="00B331AA" w:rsidRDefault="00B331AA" w:rsidP="0078488D">
      <w:pPr>
        <w:pStyle w:val="Odstavecseseznamem"/>
        <w:ind w:left="1065"/>
        <w:jc w:val="both"/>
      </w:pPr>
    </w:p>
    <w:p w:rsidR="00B331AA" w:rsidRPr="0078488D" w:rsidRDefault="00B331AA" w:rsidP="0078488D">
      <w:pPr>
        <w:jc w:val="both"/>
        <w:rPr>
          <w:b/>
        </w:rPr>
      </w:pPr>
      <w:r w:rsidRPr="0078488D">
        <w:rPr>
          <w:b/>
        </w:rPr>
        <w:t>Termíny výročních schůzí:</w:t>
      </w:r>
    </w:p>
    <w:p w:rsidR="00B331AA" w:rsidRDefault="00B331AA" w:rsidP="0078488D">
      <w:pPr>
        <w:pStyle w:val="Odstavecseseznamem"/>
        <w:numPr>
          <w:ilvl w:val="0"/>
          <w:numId w:val="1"/>
        </w:numPr>
        <w:jc w:val="both"/>
      </w:pPr>
      <w:r>
        <w:t>6. 12. skiklub, 6. 12. turisté, 14. 12. fotbal, 16. 12. MG, 4. 1. volejbal</w:t>
      </w:r>
    </w:p>
    <w:p w:rsidR="00B331AA" w:rsidRDefault="00B563B3" w:rsidP="0078488D">
      <w:pPr>
        <w:pStyle w:val="Odstavecseseznamem"/>
        <w:numPr>
          <w:ilvl w:val="0"/>
          <w:numId w:val="1"/>
        </w:numPr>
        <w:jc w:val="both"/>
      </w:pPr>
      <w:r>
        <w:t>Poznámka:</w:t>
      </w:r>
      <w:r w:rsidR="00B331AA">
        <w:t xml:space="preserve"> turistický oddíl si naplánoval vlastní schůzi na oznámené datum výročky skiklubu. Bohužel se někdy takto </w:t>
      </w:r>
      <w:proofErr w:type="spellStart"/>
      <w:r w:rsidR="00605E82">
        <w:t>samoplánovitě</w:t>
      </w:r>
      <w:proofErr w:type="spellEnd"/>
      <w:r w:rsidR="00605E82">
        <w:t xml:space="preserve"> </w:t>
      </w:r>
      <w:r w:rsidR="00B331AA">
        <w:t>chová i v </w:t>
      </w:r>
      <w:r w:rsidR="0078488D">
        <w:t>době konání akcí tělovýchovných</w:t>
      </w:r>
      <w:r>
        <w:t xml:space="preserve">, ze kterých plynou finance do celé tělovýchovy. </w:t>
      </w:r>
      <w:r w:rsidR="0078488D">
        <w:t>Ty je pak problém</w:t>
      </w:r>
      <w:r>
        <w:t xml:space="preserve"> zabezpečit lidskými zdroji. </w:t>
      </w:r>
    </w:p>
    <w:p w:rsidR="00B563B3" w:rsidRDefault="00B563B3" w:rsidP="0078488D">
      <w:pPr>
        <w:jc w:val="both"/>
      </w:pPr>
    </w:p>
    <w:p w:rsidR="00B563B3" w:rsidRPr="0078488D" w:rsidRDefault="00B563B3" w:rsidP="0078488D">
      <w:pPr>
        <w:jc w:val="both"/>
        <w:rPr>
          <w:b/>
        </w:rPr>
      </w:pPr>
      <w:r w:rsidRPr="0078488D">
        <w:rPr>
          <w:b/>
        </w:rPr>
        <w:t>Sportovní činnost:</w:t>
      </w:r>
    </w:p>
    <w:p w:rsidR="00B563B3" w:rsidRDefault="00B563B3" w:rsidP="0078488D">
      <w:pPr>
        <w:pStyle w:val="Odstavecseseznamem"/>
        <w:numPr>
          <w:ilvl w:val="0"/>
          <w:numId w:val="1"/>
        </w:numPr>
        <w:jc w:val="both"/>
      </w:pPr>
      <w:r>
        <w:t>Volejbal: v posledním období mají muži za sebou 6 x výhru</w:t>
      </w:r>
      <w:r w:rsidR="00966331">
        <w:t>,</w:t>
      </w:r>
      <w:r>
        <w:t xml:space="preserve"> 4 prohry. V současnosti jim náleží 3. místo v tabulce jejich soutěže.</w:t>
      </w:r>
    </w:p>
    <w:p w:rsidR="00B563B3" w:rsidRDefault="00B563B3" w:rsidP="0078488D">
      <w:pPr>
        <w:pStyle w:val="Odstavecseseznamem"/>
        <w:numPr>
          <w:ilvl w:val="0"/>
          <w:numId w:val="1"/>
        </w:numPr>
        <w:jc w:val="both"/>
      </w:pPr>
      <w:r>
        <w:t xml:space="preserve">Turisté: zamykání cest se zúčastnilo 52 osob. Trasa Vysoké – Paseky, </w:t>
      </w:r>
      <w:r w:rsidR="00CE6714">
        <w:t>Blansko, Jablonečiček, Vysoké, se zastávkou v restauraci Tunel. Dle vlastních slov je neuvěřitelné</w:t>
      </w:r>
      <w:r w:rsidR="00966331">
        <w:t>,</w:t>
      </w:r>
      <w:r w:rsidR="00CE6714">
        <w:t xml:space="preserve"> co všechno lze ještě vydržet, obzvláště co dokáže jedna…. Zimní zájezd je pořádán do Krušných hor, 8. 2. pochod Ve stopě první středoevropské padesátky.</w:t>
      </w:r>
    </w:p>
    <w:p w:rsidR="00CE6714" w:rsidRDefault="00CE6714" w:rsidP="0078488D">
      <w:pPr>
        <w:jc w:val="both"/>
      </w:pPr>
    </w:p>
    <w:p w:rsidR="0078488D" w:rsidRDefault="0078488D" w:rsidP="0078488D">
      <w:pPr>
        <w:jc w:val="both"/>
      </w:pPr>
    </w:p>
    <w:p w:rsidR="0078488D" w:rsidRDefault="0078488D" w:rsidP="0078488D">
      <w:pPr>
        <w:jc w:val="both"/>
      </w:pPr>
    </w:p>
    <w:p w:rsidR="00605E82" w:rsidRDefault="00605E82" w:rsidP="0078488D">
      <w:pPr>
        <w:jc w:val="both"/>
        <w:rPr>
          <w:b/>
        </w:rPr>
      </w:pPr>
    </w:p>
    <w:p w:rsidR="00605E82" w:rsidRDefault="00605E82" w:rsidP="0078488D">
      <w:pPr>
        <w:jc w:val="both"/>
        <w:rPr>
          <w:b/>
        </w:rPr>
      </w:pPr>
    </w:p>
    <w:p w:rsidR="00505B6D" w:rsidRDefault="00505B6D" w:rsidP="0078488D">
      <w:pPr>
        <w:jc w:val="both"/>
        <w:rPr>
          <w:b/>
        </w:rPr>
      </w:pPr>
    </w:p>
    <w:p w:rsidR="00505B6D" w:rsidRDefault="00505B6D" w:rsidP="0078488D">
      <w:pPr>
        <w:jc w:val="both"/>
        <w:rPr>
          <w:b/>
        </w:rPr>
      </w:pPr>
    </w:p>
    <w:p w:rsidR="00505B6D" w:rsidRDefault="00505B6D" w:rsidP="0078488D">
      <w:pPr>
        <w:jc w:val="both"/>
        <w:rPr>
          <w:b/>
        </w:rPr>
      </w:pPr>
    </w:p>
    <w:p w:rsidR="00CE6714" w:rsidRDefault="00CE6714" w:rsidP="0078488D">
      <w:pPr>
        <w:jc w:val="both"/>
      </w:pPr>
      <w:bookmarkStart w:id="0" w:name="_GoBack"/>
      <w:bookmarkEnd w:id="0"/>
      <w:r w:rsidRPr="0078488D">
        <w:rPr>
          <w:b/>
        </w:rPr>
        <w:t>Výročí</w:t>
      </w:r>
      <w:r>
        <w:t>:</w:t>
      </w:r>
    </w:p>
    <w:p w:rsidR="00CE6714" w:rsidRDefault="00CE6714" w:rsidP="0078488D">
      <w:pPr>
        <w:pStyle w:val="Odstavecseseznamem"/>
        <w:numPr>
          <w:ilvl w:val="0"/>
          <w:numId w:val="1"/>
        </w:numPr>
        <w:jc w:val="both"/>
      </w:pPr>
      <w:r>
        <w:t>V prosinci oslaví svá jubilea Jan Mejzlík, Jindra Kellnerová a Jaroslav Hylmar</w:t>
      </w:r>
      <w:r w:rsidR="00966331">
        <w:t>.</w:t>
      </w:r>
    </w:p>
    <w:p w:rsidR="00CE6714" w:rsidRDefault="00CE6714" w:rsidP="0078488D">
      <w:pPr>
        <w:jc w:val="both"/>
      </w:pPr>
    </w:p>
    <w:p w:rsidR="00CE6714" w:rsidRDefault="00CE6714" w:rsidP="007919AB">
      <w:pPr>
        <w:jc w:val="both"/>
        <w:rPr>
          <w:b/>
        </w:rPr>
      </w:pPr>
      <w:r w:rsidRPr="0078488D">
        <w:rPr>
          <w:b/>
        </w:rPr>
        <w:t>Různé:</w:t>
      </w:r>
    </w:p>
    <w:p w:rsidR="0008722C" w:rsidRPr="0008722C" w:rsidRDefault="0084653E" w:rsidP="007919A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653E">
        <w:t>TJ</w:t>
      </w:r>
      <w:r>
        <w:t xml:space="preserve"> podala žádost na MŠMT v programu </w:t>
      </w:r>
      <w:r w:rsidR="007919AB">
        <w:t>MŮJ KLUB 2020. P</w:t>
      </w:r>
      <w:r>
        <w:t>a</w:t>
      </w:r>
      <w:r w:rsidR="007919AB">
        <w:t>ra</w:t>
      </w:r>
      <w:r>
        <w:t>doxně se prostředky z dotace mi</w:t>
      </w:r>
      <w:r w:rsidR="00621AB2">
        <w:t>nulé, podané před rokem, k nám dostávají až nyní. Nově vznikající Sportovní agentur</w:t>
      </w:r>
      <w:r w:rsidR="00D32DC4">
        <w:t>a snad bude pru</w:t>
      </w:r>
      <w:r w:rsidR="00966331">
        <w:t>žnější. Bohužel z vyjádření její</w:t>
      </w:r>
      <w:r w:rsidR="00D32DC4">
        <w:t xml:space="preserve">ch představitelů </w:t>
      </w:r>
      <w:r w:rsidR="0008722C">
        <w:t xml:space="preserve">to nyní </w:t>
      </w:r>
      <w:r w:rsidR="00D32DC4">
        <w:t>nevypadá na větší</w:t>
      </w:r>
      <w:r w:rsidR="00294384">
        <w:t xml:space="preserve"> a ani</w:t>
      </w:r>
      <w:r w:rsidR="00D32DC4">
        <w:t xml:space="preserve"> </w:t>
      </w:r>
      <w:r w:rsidR="00294384">
        <w:t xml:space="preserve">současnou </w:t>
      </w:r>
      <w:r w:rsidR="00D32DC4">
        <w:t>podporu spolků našich rozměrů.</w:t>
      </w:r>
      <w:r w:rsidR="0008722C">
        <w:t xml:space="preserve"> Snad si brankářovi našeptávači vzpomenou i na vesnický sport.                                           </w:t>
      </w:r>
    </w:p>
    <w:p w:rsidR="00F05E8B" w:rsidRPr="00F05E8B" w:rsidRDefault="0008722C" w:rsidP="0008722C">
      <w:pPr>
        <w:pStyle w:val="Odstavecseseznamem"/>
        <w:ind w:left="1065"/>
        <w:rPr>
          <w:b/>
        </w:rPr>
      </w:pPr>
      <w:r>
        <w:t>Na rok 2020 jsme požádali o částku 363 000 Kč. Její výše se vztahuje k</w:t>
      </w:r>
      <w:r w:rsidR="007919AB">
        <w:t xml:space="preserve"> mládeži, která </w:t>
      </w:r>
      <w:r>
        <w:t>pravidelně</w:t>
      </w:r>
      <w:r w:rsidR="007919AB">
        <w:t xml:space="preserve"> trénuje a zúčastňuje se závodů a soutěží svých střešních organizací. </w:t>
      </w:r>
      <w:r w:rsidR="00D32DC4">
        <w:t xml:space="preserve"> </w:t>
      </w:r>
    </w:p>
    <w:p w:rsidR="00CE6714" w:rsidRDefault="00CE6714" w:rsidP="0078488D">
      <w:pPr>
        <w:pStyle w:val="Odstavecseseznamem"/>
        <w:numPr>
          <w:ilvl w:val="0"/>
          <w:numId w:val="1"/>
        </w:numPr>
        <w:jc w:val="both"/>
      </w:pPr>
      <w:r>
        <w:t>Nohejbalový turnaj se uskuteční 21. 12.</w:t>
      </w:r>
    </w:p>
    <w:p w:rsidR="00CE6714" w:rsidRDefault="00CE6714" w:rsidP="0078488D">
      <w:pPr>
        <w:pStyle w:val="Odstavecseseznamem"/>
        <w:numPr>
          <w:ilvl w:val="0"/>
          <w:numId w:val="1"/>
        </w:numPr>
        <w:jc w:val="both"/>
      </w:pPr>
      <w:r>
        <w:t>Jako informace byla představena myšlenka</w:t>
      </w:r>
      <w:r w:rsidR="0064146D">
        <w:t>, vycházející z fotbalových řad, o</w:t>
      </w:r>
      <w:r>
        <w:t xml:space="preserve"> uspořádání sportovního bálu v předběžném termínu 1. 2. 2020. </w:t>
      </w:r>
      <w:r w:rsidR="006112FD">
        <w:t xml:space="preserve">Termín bude doladěn </w:t>
      </w:r>
      <w:r w:rsidR="005A0FAE">
        <w:t xml:space="preserve">s představiteli </w:t>
      </w:r>
      <w:r w:rsidR="006112FD">
        <w:t>DS Krakonoš. Předobrazem jsou fotbalové bály let minulých.</w:t>
      </w:r>
    </w:p>
    <w:p w:rsidR="005A0FAE" w:rsidRDefault="006112FD" w:rsidP="0078488D">
      <w:pPr>
        <w:pStyle w:val="Odstavecseseznamem"/>
        <w:numPr>
          <w:ilvl w:val="0"/>
          <w:numId w:val="1"/>
        </w:numPr>
        <w:jc w:val="both"/>
      </w:pPr>
      <w:r>
        <w:t>Sekretář k tomu pouze podotýká (bez postranních úmyslů</w:t>
      </w:r>
      <w:r w:rsidR="005A0FAE">
        <w:t xml:space="preserve"> a s myšlenkou lepšího pohledu na klub</w:t>
      </w:r>
      <w:r>
        <w:t>): Každý z oddílů dělá nějakou více či méně finančně přínosnou akci: turisté pochody, MG Krakonošův pohár, volejbalisté debly, ski</w:t>
      </w:r>
      <w:r w:rsidR="00CC0C0F">
        <w:t>jáci řadu závodů (pro letošek 17</w:t>
      </w:r>
      <w:r>
        <w:t xml:space="preserve"> závodních dnů). Fotbalisté se svým</w:t>
      </w:r>
      <w:r w:rsidR="009A40B5">
        <w:t>i 117</w:t>
      </w:r>
      <w:r w:rsidR="00294384">
        <w:t xml:space="preserve"> členy</w:t>
      </w:r>
      <w:r>
        <w:t xml:space="preserve"> by jistě takovou akci zvládli</w:t>
      </w:r>
      <w:r w:rsidR="005A0FAE">
        <w:t>. P</w:t>
      </w:r>
      <w:r w:rsidR="00CC0C0F">
        <w:t>řípadný výtěžek by skonč</w:t>
      </w:r>
      <w:r w:rsidR="005A0FAE">
        <w:t>il jako součást jejich rozpočtu, s</w:t>
      </w:r>
      <w:r w:rsidR="00CC0C0F">
        <w:t>tejně tak</w:t>
      </w:r>
      <w:r w:rsidR="00966331">
        <w:t>,</w:t>
      </w:r>
      <w:r w:rsidR="00CC0C0F">
        <w:t xml:space="preserve"> jak</w:t>
      </w:r>
      <w:r w:rsidR="005A0FAE">
        <w:t>o</w:t>
      </w:r>
      <w:r w:rsidR="00CC0C0F">
        <w:t xml:space="preserve"> je tomu </w:t>
      </w:r>
      <w:r w:rsidR="005A0FAE">
        <w:t>u o</w:t>
      </w:r>
      <w:r w:rsidR="00CC0C0F">
        <w:t>statních oddílů.</w:t>
      </w:r>
      <w:r w:rsidR="0064146D">
        <w:t xml:space="preserve"> Pokud </w:t>
      </w:r>
      <w:r w:rsidR="00CC0C0F">
        <w:t>převládne názor</w:t>
      </w:r>
      <w:r w:rsidR="005A0FAE">
        <w:t xml:space="preserve"> a nutnost</w:t>
      </w:r>
      <w:r w:rsidR="00CC0C0F">
        <w:t xml:space="preserve"> pořadatelství společného, sekretář se samozřejmě s radostí zapojí.</w:t>
      </w:r>
    </w:p>
    <w:p w:rsidR="005A0FAE" w:rsidRDefault="005A0FAE" w:rsidP="005A0FAE"/>
    <w:p w:rsidR="005A0FAE" w:rsidRDefault="005A0FAE" w:rsidP="005A0FAE"/>
    <w:p w:rsidR="005A0FAE" w:rsidRPr="00294384" w:rsidRDefault="005A0FAE" w:rsidP="005A0FAE">
      <w:pPr>
        <w:ind w:left="1065"/>
        <w:rPr>
          <w:b/>
        </w:rPr>
      </w:pPr>
      <w:r w:rsidRPr="00294384">
        <w:rPr>
          <w:b/>
        </w:rPr>
        <w:t>Příští slavnostnější schůze proběhne 19. 12.  v restauraci Albína od 19. hod.</w:t>
      </w:r>
    </w:p>
    <w:p w:rsidR="005A0FAE" w:rsidRDefault="005A0FAE" w:rsidP="005A0FAE">
      <w:pPr>
        <w:ind w:left="1065"/>
      </w:pPr>
    </w:p>
    <w:p w:rsidR="005A0FAE" w:rsidRDefault="005A0FAE" w:rsidP="005A0FAE">
      <w:pPr>
        <w:ind w:left="1065"/>
      </w:pPr>
    </w:p>
    <w:p w:rsidR="006112FD" w:rsidRDefault="005A0FAE" w:rsidP="0078488D">
      <w:pPr>
        <w:ind w:left="7437" w:firstLine="351"/>
      </w:pPr>
      <w:r>
        <w:t>Pavel Šalda, sekretář TJ</w:t>
      </w:r>
      <w:r w:rsidR="0064146D">
        <w:t xml:space="preserve">  </w:t>
      </w:r>
    </w:p>
    <w:sectPr w:rsidR="006112FD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E56"/>
    <w:multiLevelType w:val="hybridMultilevel"/>
    <w:tmpl w:val="B570FF80"/>
    <w:lvl w:ilvl="0" w:tplc="2F541DA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AE"/>
    <w:rsid w:val="0006565E"/>
    <w:rsid w:val="0008722C"/>
    <w:rsid w:val="0009188F"/>
    <w:rsid w:val="0013257B"/>
    <w:rsid w:val="00294384"/>
    <w:rsid w:val="002F1717"/>
    <w:rsid w:val="003F495D"/>
    <w:rsid w:val="00434C9F"/>
    <w:rsid w:val="00505B6D"/>
    <w:rsid w:val="005A0FAE"/>
    <w:rsid w:val="00605E82"/>
    <w:rsid w:val="006112FD"/>
    <w:rsid w:val="00621AB2"/>
    <w:rsid w:val="0064146D"/>
    <w:rsid w:val="006D51BD"/>
    <w:rsid w:val="0078488D"/>
    <w:rsid w:val="007919AB"/>
    <w:rsid w:val="0081769D"/>
    <w:rsid w:val="0084653E"/>
    <w:rsid w:val="008F624E"/>
    <w:rsid w:val="00921BA7"/>
    <w:rsid w:val="00966331"/>
    <w:rsid w:val="009A40B5"/>
    <w:rsid w:val="00B331AA"/>
    <w:rsid w:val="00B563B3"/>
    <w:rsid w:val="00C8448F"/>
    <w:rsid w:val="00CC0C0F"/>
    <w:rsid w:val="00CC584E"/>
    <w:rsid w:val="00CE6714"/>
    <w:rsid w:val="00D32DC4"/>
    <w:rsid w:val="00ED65AE"/>
    <w:rsid w:val="00F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E32C"/>
  <w15:chartTrackingRefBased/>
  <w15:docId w15:val="{3754CF89-1D97-47B4-A442-78768DD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5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5E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E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9</cp:revision>
  <cp:lastPrinted>2019-11-29T05:15:00Z</cp:lastPrinted>
  <dcterms:created xsi:type="dcterms:W3CDTF">2019-11-27T09:32:00Z</dcterms:created>
  <dcterms:modified xsi:type="dcterms:W3CDTF">2019-11-29T07:20:00Z</dcterms:modified>
</cp:coreProperties>
</file>